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031A5" w:rsidRPr="005031A5" w:rsidRDefault="005031A5" w:rsidP="005031A5">
      <w:pPr>
        <w:tabs>
          <w:tab w:val="left" w:pos="284"/>
        </w:tabs>
        <w:spacing w:after="0" w:line="240" w:lineRule="auto"/>
        <w:jc w:val="center"/>
        <w:rPr>
          <w:rFonts w:ascii="Times New Roman" w:eastAsia="Times New Roman" w:hAnsi="Times New Roman"/>
          <w:b/>
          <w:sz w:val="20"/>
          <w:szCs w:val="20"/>
          <w:lang w:eastAsia="ru-RU"/>
        </w:rPr>
      </w:pPr>
      <w:r w:rsidRPr="005031A5">
        <w:rPr>
          <w:rFonts w:ascii="Times New Roman" w:eastAsia="Times New Roman" w:hAnsi="Times New Roman"/>
          <w:b/>
          <w:noProof/>
          <w:sz w:val="20"/>
          <w:szCs w:val="20"/>
          <w:lang w:val="uk-UA" w:eastAsia="uk-UA"/>
        </w:rPr>
        <w:drawing>
          <wp:inline distT="0" distB="0" distL="0" distR="0">
            <wp:extent cx="53340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rsidR="005031A5" w:rsidRPr="005031A5" w:rsidRDefault="005031A5" w:rsidP="005031A5">
      <w:pPr>
        <w:spacing w:after="0" w:line="240" w:lineRule="auto"/>
        <w:ind w:right="43"/>
        <w:jc w:val="center"/>
        <w:rPr>
          <w:rFonts w:ascii="Times New Roman" w:eastAsia="Times New Roman" w:hAnsi="Times New Roman"/>
          <w:b/>
          <w:sz w:val="16"/>
          <w:szCs w:val="16"/>
          <w:lang w:eastAsia="ru-RU"/>
        </w:rPr>
      </w:pPr>
    </w:p>
    <w:p w:rsidR="005031A5" w:rsidRPr="005031A5" w:rsidRDefault="005031A5" w:rsidP="005031A5">
      <w:pPr>
        <w:keepNext/>
        <w:spacing w:after="0" w:line="240" w:lineRule="auto"/>
        <w:jc w:val="center"/>
        <w:outlineLvl w:val="0"/>
        <w:rPr>
          <w:rFonts w:ascii="Times New Roman" w:eastAsia="Times New Roman" w:hAnsi="Times New Roman"/>
          <w:caps/>
          <w:sz w:val="24"/>
          <w:szCs w:val="24"/>
          <w:lang w:eastAsia="ru-RU"/>
        </w:rPr>
      </w:pPr>
      <w:r w:rsidRPr="005031A5">
        <w:rPr>
          <w:rFonts w:ascii="Times New Roman" w:eastAsia="Times New Roman" w:hAnsi="Times New Roman"/>
          <w:caps/>
          <w:sz w:val="24"/>
          <w:szCs w:val="24"/>
          <w:lang w:eastAsia="ru-RU"/>
        </w:rPr>
        <w:t>МАЛИНСЬКА МІСЬКА РАДА</w:t>
      </w:r>
    </w:p>
    <w:p w:rsidR="005031A5" w:rsidRPr="005031A5" w:rsidRDefault="005031A5" w:rsidP="005031A5">
      <w:pPr>
        <w:spacing w:after="0" w:line="240" w:lineRule="auto"/>
        <w:jc w:val="center"/>
        <w:rPr>
          <w:rFonts w:ascii="Times New Roman" w:eastAsia="Times New Roman" w:hAnsi="Times New Roman"/>
          <w:sz w:val="24"/>
          <w:szCs w:val="24"/>
          <w:lang w:eastAsia="ru-RU"/>
        </w:rPr>
      </w:pPr>
      <w:r w:rsidRPr="005031A5">
        <w:rPr>
          <w:rFonts w:ascii="Times New Roman" w:eastAsia="Times New Roman" w:hAnsi="Times New Roman"/>
          <w:sz w:val="24"/>
          <w:szCs w:val="24"/>
          <w:lang w:eastAsia="ru-RU"/>
        </w:rPr>
        <w:t>ЖИТОМИРСЬКОЇ ОБЛАСТІ</w:t>
      </w:r>
    </w:p>
    <w:p w:rsidR="005031A5" w:rsidRPr="005031A5" w:rsidRDefault="005031A5" w:rsidP="005031A5">
      <w:pPr>
        <w:spacing w:after="0" w:line="240" w:lineRule="auto"/>
        <w:jc w:val="center"/>
        <w:rPr>
          <w:rFonts w:ascii="Times New Roman" w:eastAsia="Times New Roman" w:hAnsi="Times New Roman"/>
          <w:sz w:val="16"/>
          <w:szCs w:val="16"/>
          <w:lang w:eastAsia="ru-RU"/>
        </w:rPr>
      </w:pPr>
    </w:p>
    <w:p w:rsidR="005031A5" w:rsidRPr="005031A5" w:rsidRDefault="005031A5" w:rsidP="005031A5">
      <w:pPr>
        <w:keepNext/>
        <w:spacing w:after="0" w:line="240" w:lineRule="auto"/>
        <w:jc w:val="center"/>
        <w:outlineLvl w:val="0"/>
        <w:rPr>
          <w:rFonts w:ascii="Times New Roman" w:eastAsia="Times New Roman" w:hAnsi="Times New Roman"/>
          <w:b/>
          <w:caps/>
          <w:sz w:val="48"/>
          <w:szCs w:val="48"/>
          <w:lang w:eastAsia="ru-RU"/>
        </w:rPr>
      </w:pPr>
      <w:r w:rsidRPr="005031A5">
        <w:rPr>
          <w:rFonts w:ascii="Times New Roman" w:eastAsia="Times New Roman" w:hAnsi="Times New Roman"/>
          <w:b/>
          <w:caps/>
          <w:sz w:val="48"/>
          <w:szCs w:val="48"/>
          <w:lang w:eastAsia="ru-RU"/>
        </w:rPr>
        <w:t xml:space="preserve">Р І Ш Е Н </w:t>
      </w:r>
      <w:proofErr w:type="spellStart"/>
      <w:r w:rsidRPr="005031A5">
        <w:rPr>
          <w:rFonts w:ascii="Times New Roman" w:eastAsia="Times New Roman" w:hAnsi="Times New Roman"/>
          <w:b/>
          <w:caps/>
          <w:sz w:val="48"/>
          <w:szCs w:val="48"/>
          <w:lang w:eastAsia="ru-RU"/>
        </w:rPr>
        <w:t>Н</w:t>
      </w:r>
      <w:proofErr w:type="spellEnd"/>
      <w:r w:rsidRPr="005031A5">
        <w:rPr>
          <w:rFonts w:ascii="Times New Roman" w:eastAsia="Times New Roman" w:hAnsi="Times New Roman"/>
          <w:b/>
          <w:caps/>
          <w:sz w:val="48"/>
          <w:szCs w:val="48"/>
          <w:lang w:eastAsia="ru-RU"/>
        </w:rPr>
        <w:t xml:space="preserve"> я</w:t>
      </w:r>
    </w:p>
    <w:p w:rsidR="005031A5" w:rsidRPr="005031A5" w:rsidRDefault="005031A5" w:rsidP="005031A5">
      <w:pPr>
        <w:keepNext/>
        <w:spacing w:after="0" w:line="240" w:lineRule="auto"/>
        <w:jc w:val="center"/>
        <w:outlineLvl w:val="0"/>
        <w:rPr>
          <w:rFonts w:ascii="Times New Roman" w:eastAsia="Times New Roman" w:hAnsi="Times New Roman"/>
          <w:b/>
          <w:caps/>
          <w:sz w:val="16"/>
          <w:szCs w:val="16"/>
          <w:lang w:eastAsia="ru-RU"/>
        </w:rPr>
      </w:pPr>
    </w:p>
    <w:p w:rsidR="005031A5" w:rsidRPr="005031A5" w:rsidRDefault="005031A5" w:rsidP="005031A5">
      <w:pPr>
        <w:keepNext/>
        <w:spacing w:after="0" w:line="240" w:lineRule="auto"/>
        <w:jc w:val="center"/>
        <w:outlineLvl w:val="2"/>
        <w:rPr>
          <w:rFonts w:ascii="Times New Roman" w:eastAsia="Times New Roman" w:hAnsi="Times New Roman"/>
          <w:b/>
          <w:caps/>
          <w:sz w:val="28"/>
          <w:szCs w:val="20"/>
          <w:lang w:eastAsia="ru-RU"/>
        </w:rPr>
      </w:pPr>
      <w:r w:rsidRPr="005031A5">
        <w:rPr>
          <w:rFonts w:ascii="Times New Roman" w:eastAsia="Times New Roman" w:hAnsi="Times New Roman"/>
          <w:b/>
          <w:caps/>
          <w:sz w:val="28"/>
          <w:szCs w:val="20"/>
          <w:lang w:eastAsia="ru-RU"/>
        </w:rPr>
        <w:t>малинської МІСЬКОЇ ради</w:t>
      </w:r>
    </w:p>
    <w:p w:rsidR="005031A5" w:rsidRPr="005031A5" w:rsidRDefault="005031A5" w:rsidP="005031A5">
      <w:pPr>
        <w:spacing w:after="0" w:line="480" w:lineRule="auto"/>
        <w:jc w:val="center"/>
        <w:rPr>
          <w:rFonts w:ascii="Times New Roman" w:eastAsia="Times New Roman" w:hAnsi="Times New Roman"/>
          <w:sz w:val="28"/>
          <w:szCs w:val="24"/>
          <w:lang w:eastAsia="ru-RU"/>
        </w:rPr>
      </w:pPr>
      <w:r w:rsidRPr="005031A5">
        <w:rPr>
          <w:rFonts w:ascii="Times New Roman" w:eastAsia="Times New Roman" w:hAnsi="Times New Roman"/>
          <w:noProof/>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5715</wp:posOffset>
                </wp:positionH>
                <wp:positionV relativeFrom="paragraph">
                  <wp:posOffset>327025</wp:posOffset>
                </wp:positionV>
                <wp:extent cx="6071235" cy="62230"/>
                <wp:effectExtent l="0" t="19050" r="43815" b="52070"/>
                <wp:wrapNone/>
                <wp:docPr id="4" name="Пряма сполучна ліні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1235" cy="62230"/>
                        </a:xfrm>
                        <a:prstGeom prst="line">
                          <a:avLst/>
                        </a:prstGeom>
                        <a:noFill/>
                        <a:ln w="57150" cmpd="thinThick">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E4564AB" id="Пряма сполучна лінія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5.75pt" to="478.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oRAwIAAKEDAAAOAAAAZHJzL2Uyb0RvYy54bWysU81uEzEQviPxDpbvZJO0SdEqmx5SyqVA&#10;pYYHmNjerFWvbdlONrmBOHDsrde+AncovMLuGzF2fihwQ+zBGs/Pt998M56cb2pF1sJ5aXRBB70+&#10;JUIzw6VeFvT9/PLFS0p8AM1BGS0KuhWenk+fP5s0NhdDUxnFhSMIon3e2IJWIdg8yzyrRA2+Z6zQ&#10;GCyNqyHg1S0z7qBB9Fplw35/nDXGcesME96j92IXpNOEX5aChXdl6UUgqqDILaTTpXMRz2w6gXzp&#10;wFaS7WnAP7CoQWr86RHqAgKQlZN/QdWSOeNNGXrM1JkpS8lE6gG7GfT/6OamAitSLyiOt0eZ/P+D&#10;ZW/X145IXtBTSjTUOKL2ofvQ3bXf2i+k+9j+aL+3X7tP3ef2ER1o3reP3X13R06jdo31OULM9LWL&#10;3bONvrFXht16os2sAr0UqYf51iLwIFZkv5XEi7fIYNG8MRxzYBVMEnJTujpCokRkk+a1Pc5LbAJh&#10;6Bz3zwbDkxElDGPj4fAkzTOD/FBsnQ+vhalJNAqqpI5yQg7rKx8iGcgPKdGtzaVUKq2E0qQp6Ohs&#10;MMKtYbVFgUIl9RzX5DZBeKMkj+mx0LvlYqYcWUNcs/SlXjHyNM2ZleYJvhLAX+3tAFLtbKSj9F6i&#10;qMpO34Xh22t3kA73IPHe72xctKf3VP3rZU1/AgAA//8DAFBLAwQUAAYACAAAACEAR+Tlv98AAAAG&#10;AQAADwAAAGRycy9kb3ducmV2LnhtbEyPMU/DMBSEdyT+g/WQWCrqhColDXmpUAULA1JbBtjc+JFE&#10;xM+p7TaBX4+ZYDzd6e67cj2ZXpzJ+c4yQjpPQBDXVnfcILzun25yED4o1qq3TAhf5GFdXV6UqtB2&#10;5C2dd6ERsYR9oRDaEIZCSl+3ZJSf24E4eh/WGRWidI3UTo2x3PTyNkmW0qiO40KrBtq0VH/uTgZB&#10;b71/3Ez59+LFPR+Pb/nsfdzPEK+vpod7EIGm8BeGX/yIDlVkOtgTay96hFXMIWRpBiK6q+wuPjsg&#10;LNMFyKqU//GrHwAAAP//AwBQSwECLQAUAAYACAAAACEAtoM4kv4AAADhAQAAEwAAAAAAAAAAAAAA&#10;AAAAAAAAW0NvbnRlbnRfVHlwZXNdLnhtbFBLAQItABQABgAIAAAAIQA4/SH/1gAAAJQBAAALAAAA&#10;AAAAAAAAAAAAAC8BAABfcmVscy8ucmVsc1BLAQItABQABgAIAAAAIQAQA/oRAwIAAKEDAAAOAAAA&#10;AAAAAAAAAAAAAC4CAABkcnMvZTJvRG9jLnhtbFBLAQItABQABgAIAAAAIQBH5OW/3wAAAAYBAAAP&#10;AAAAAAAAAAAAAAAAAF0EAABkcnMvZG93bnJldi54bWxQSwUGAAAAAAQABADzAAAAaQUAAAAA&#10;" strokeweight="4.5pt">
                <v:stroke linestyle="thinThick"/>
              </v:line>
            </w:pict>
          </mc:Fallback>
        </mc:AlternateContent>
      </w:r>
      <w:r w:rsidRPr="005031A5">
        <w:rPr>
          <w:rFonts w:ascii="Times New Roman" w:eastAsia="Times New Roman" w:hAnsi="Times New Roman"/>
          <w:sz w:val="28"/>
          <w:szCs w:val="24"/>
          <w:lang w:eastAsia="ru-RU"/>
        </w:rPr>
        <w:t>(</w:t>
      </w:r>
      <w:r w:rsidRPr="005031A5">
        <w:rPr>
          <w:rFonts w:ascii="Times New Roman" w:eastAsia="Times New Roman" w:hAnsi="Times New Roman"/>
          <w:sz w:val="28"/>
          <w:szCs w:val="24"/>
          <w:lang w:val="uk-UA" w:eastAsia="ru-RU"/>
        </w:rPr>
        <w:t>шістдесят п’ята</w:t>
      </w:r>
      <w:r w:rsidRPr="005031A5">
        <w:rPr>
          <w:rFonts w:ascii="Times New Roman" w:eastAsia="Times New Roman" w:hAnsi="Times New Roman"/>
          <w:sz w:val="28"/>
          <w:szCs w:val="24"/>
          <w:lang w:eastAsia="ru-RU"/>
        </w:rPr>
        <w:t xml:space="preserve"> </w:t>
      </w:r>
      <w:proofErr w:type="spellStart"/>
      <w:r w:rsidRPr="005031A5">
        <w:rPr>
          <w:rFonts w:ascii="Times New Roman" w:eastAsia="Times New Roman" w:hAnsi="Times New Roman"/>
          <w:sz w:val="28"/>
          <w:szCs w:val="24"/>
          <w:lang w:eastAsia="ru-RU"/>
        </w:rPr>
        <w:t>сесія</w:t>
      </w:r>
      <w:proofErr w:type="spellEnd"/>
      <w:r w:rsidRPr="005031A5">
        <w:rPr>
          <w:rFonts w:ascii="Times New Roman" w:eastAsia="Times New Roman" w:hAnsi="Times New Roman"/>
          <w:sz w:val="28"/>
          <w:szCs w:val="24"/>
          <w:lang w:eastAsia="ru-RU"/>
        </w:rPr>
        <w:t xml:space="preserve"> восьмого </w:t>
      </w:r>
      <w:proofErr w:type="spellStart"/>
      <w:r w:rsidRPr="005031A5">
        <w:rPr>
          <w:rFonts w:ascii="Times New Roman" w:eastAsia="Times New Roman" w:hAnsi="Times New Roman"/>
          <w:sz w:val="28"/>
          <w:szCs w:val="24"/>
          <w:lang w:eastAsia="ru-RU"/>
        </w:rPr>
        <w:t>скликання</w:t>
      </w:r>
      <w:proofErr w:type="spellEnd"/>
      <w:r w:rsidRPr="005031A5">
        <w:rPr>
          <w:rFonts w:ascii="Times New Roman" w:eastAsia="Times New Roman" w:hAnsi="Times New Roman"/>
          <w:sz w:val="28"/>
          <w:szCs w:val="24"/>
          <w:lang w:eastAsia="ru-RU"/>
        </w:rPr>
        <w:t>)</w:t>
      </w:r>
    </w:p>
    <w:p w:rsidR="005031A5" w:rsidRPr="005031A5" w:rsidRDefault="005031A5" w:rsidP="005031A5">
      <w:pPr>
        <w:spacing w:after="0" w:line="240" w:lineRule="auto"/>
        <w:jc w:val="both"/>
        <w:rPr>
          <w:rFonts w:ascii="Times New Roman" w:eastAsia="Times New Roman" w:hAnsi="Times New Roman"/>
          <w:sz w:val="24"/>
          <w:szCs w:val="20"/>
          <w:lang w:val="uk-UA" w:eastAsia="ru-RU"/>
        </w:rPr>
      </w:pPr>
      <w:proofErr w:type="spellStart"/>
      <w:r w:rsidRPr="005031A5">
        <w:rPr>
          <w:rFonts w:ascii="Times New Roman" w:eastAsia="Times New Roman" w:hAnsi="Times New Roman"/>
          <w:sz w:val="28"/>
          <w:szCs w:val="24"/>
          <w:u w:val="single"/>
          <w:lang w:eastAsia="ru-RU"/>
        </w:rPr>
        <w:t>від</w:t>
      </w:r>
      <w:proofErr w:type="spellEnd"/>
      <w:r w:rsidRPr="005031A5">
        <w:rPr>
          <w:rFonts w:ascii="Times New Roman" w:eastAsia="Times New Roman" w:hAnsi="Times New Roman"/>
          <w:sz w:val="28"/>
          <w:szCs w:val="24"/>
          <w:u w:val="single"/>
          <w:lang w:eastAsia="ru-RU"/>
        </w:rPr>
        <w:t xml:space="preserve"> </w:t>
      </w:r>
      <w:r w:rsidRPr="005031A5">
        <w:rPr>
          <w:rFonts w:ascii="Times New Roman" w:eastAsia="Times New Roman" w:hAnsi="Times New Roman"/>
          <w:sz w:val="28"/>
          <w:szCs w:val="24"/>
          <w:u w:val="single"/>
          <w:lang w:val="uk-UA" w:eastAsia="ru-RU"/>
        </w:rPr>
        <w:t>24</w:t>
      </w:r>
      <w:r w:rsidRPr="005031A5">
        <w:rPr>
          <w:rFonts w:ascii="Times New Roman" w:eastAsia="Times New Roman" w:hAnsi="Times New Roman"/>
          <w:sz w:val="28"/>
          <w:szCs w:val="24"/>
          <w:u w:val="single"/>
          <w:lang w:eastAsia="ru-RU"/>
        </w:rPr>
        <w:t xml:space="preserve"> </w:t>
      </w:r>
      <w:r w:rsidRPr="005031A5">
        <w:rPr>
          <w:rFonts w:ascii="Times New Roman" w:eastAsia="Times New Roman" w:hAnsi="Times New Roman"/>
          <w:sz w:val="28"/>
          <w:szCs w:val="24"/>
          <w:u w:val="single"/>
          <w:lang w:val="uk-UA" w:eastAsia="ru-RU"/>
        </w:rPr>
        <w:t>груд</w:t>
      </w:r>
      <w:proofErr w:type="spellStart"/>
      <w:r w:rsidRPr="005031A5">
        <w:rPr>
          <w:rFonts w:ascii="Times New Roman" w:eastAsia="Times New Roman" w:hAnsi="Times New Roman"/>
          <w:sz w:val="28"/>
          <w:szCs w:val="24"/>
          <w:u w:val="single"/>
          <w:lang w:eastAsia="ru-RU"/>
        </w:rPr>
        <w:t>ня</w:t>
      </w:r>
      <w:proofErr w:type="spellEnd"/>
      <w:r w:rsidRPr="005031A5">
        <w:rPr>
          <w:rFonts w:ascii="Times New Roman" w:eastAsia="Times New Roman" w:hAnsi="Times New Roman"/>
          <w:sz w:val="28"/>
          <w:szCs w:val="24"/>
          <w:u w:val="single"/>
          <w:lang w:eastAsia="ru-RU"/>
        </w:rPr>
        <w:t xml:space="preserve"> 2024 року № 1</w:t>
      </w:r>
      <w:r w:rsidRPr="005031A5">
        <w:rPr>
          <w:rFonts w:ascii="Times New Roman" w:eastAsia="Times New Roman" w:hAnsi="Times New Roman"/>
          <w:sz w:val="28"/>
          <w:szCs w:val="24"/>
          <w:u w:val="single"/>
          <w:lang w:val="uk-UA" w:eastAsia="ru-RU"/>
        </w:rPr>
        <w:t>3</w:t>
      </w:r>
      <w:r>
        <w:rPr>
          <w:rFonts w:ascii="Times New Roman" w:eastAsia="Times New Roman" w:hAnsi="Times New Roman"/>
          <w:sz w:val="28"/>
          <w:szCs w:val="24"/>
          <w:u w:val="single"/>
          <w:lang w:val="uk-UA" w:eastAsia="ru-RU"/>
        </w:rPr>
        <w:t>95</w:t>
      </w:r>
    </w:p>
    <w:p w:rsidR="000A3B3E" w:rsidRPr="00680DAB" w:rsidRDefault="000A3B3E" w:rsidP="000A3B3E">
      <w:pPr>
        <w:keepNext/>
        <w:tabs>
          <w:tab w:val="left" w:pos="7020"/>
        </w:tabs>
        <w:spacing w:after="0" w:line="240" w:lineRule="auto"/>
        <w:outlineLvl w:val="2"/>
        <w:rPr>
          <w:rFonts w:ascii="Times New Roman" w:hAnsi="Times New Roman"/>
          <w:b/>
          <w:sz w:val="28"/>
          <w:szCs w:val="28"/>
          <w:lang w:val="uk-UA" w:eastAsia="ru-RU"/>
        </w:rPr>
      </w:pPr>
      <w:r w:rsidRPr="00744C68">
        <w:rPr>
          <w:rFonts w:ascii="Times New Roman" w:hAnsi="Times New Roman"/>
          <w:sz w:val="28"/>
          <w:szCs w:val="28"/>
          <w:lang w:val="uk-UA" w:eastAsia="ru-RU"/>
        </w:rPr>
        <w:t xml:space="preserve">Про затвердження </w:t>
      </w:r>
      <w:r w:rsidRPr="00B7783D">
        <w:rPr>
          <w:rFonts w:ascii="Times New Roman" w:hAnsi="Times New Roman"/>
          <w:sz w:val="28"/>
          <w:szCs w:val="28"/>
          <w:lang w:val="uk-UA" w:eastAsia="ru-RU"/>
        </w:rPr>
        <w:t xml:space="preserve">цільової </w:t>
      </w:r>
      <w:r>
        <w:rPr>
          <w:rFonts w:ascii="Times New Roman" w:hAnsi="Times New Roman"/>
          <w:sz w:val="28"/>
          <w:szCs w:val="28"/>
          <w:lang w:val="uk-UA" w:eastAsia="ru-RU"/>
        </w:rPr>
        <w:t xml:space="preserve"> програми</w:t>
      </w:r>
    </w:p>
    <w:p w:rsidR="000A3B3E" w:rsidRDefault="000A3B3E" w:rsidP="000A3B3E">
      <w:pPr>
        <w:tabs>
          <w:tab w:val="left" w:pos="3392"/>
        </w:tabs>
        <w:spacing w:after="0" w:line="240" w:lineRule="auto"/>
        <w:jc w:val="both"/>
        <w:rPr>
          <w:rFonts w:ascii="Times New Roman" w:hAnsi="Times New Roman"/>
          <w:sz w:val="28"/>
          <w:szCs w:val="28"/>
          <w:lang w:val="uk-UA" w:eastAsia="ru-RU"/>
        </w:rPr>
      </w:pPr>
      <w:r w:rsidRPr="00E54F3A">
        <w:rPr>
          <w:rFonts w:ascii="Times New Roman" w:hAnsi="Times New Roman"/>
          <w:sz w:val="28"/>
          <w:szCs w:val="28"/>
          <w:lang w:val="uk-UA" w:eastAsia="ru-RU"/>
        </w:rPr>
        <w:t>розвитку галузі фізичної культури</w:t>
      </w:r>
      <w:r>
        <w:rPr>
          <w:rFonts w:ascii="Times New Roman" w:hAnsi="Times New Roman"/>
          <w:sz w:val="28"/>
          <w:szCs w:val="28"/>
          <w:lang w:val="uk-UA" w:eastAsia="ru-RU"/>
        </w:rPr>
        <w:t xml:space="preserve"> і</w:t>
      </w:r>
    </w:p>
    <w:p w:rsidR="000A3B3E" w:rsidRDefault="000A3B3E" w:rsidP="000A3B3E">
      <w:pPr>
        <w:tabs>
          <w:tab w:val="left" w:pos="3392"/>
        </w:tabs>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 xml:space="preserve">спорту </w:t>
      </w:r>
      <w:r w:rsidRPr="001A0A10">
        <w:rPr>
          <w:rFonts w:ascii="Times New Roman" w:hAnsi="Times New Roman"/>
          <w:bCs/>
          <w:color w:val="000000"/>
          <w:sz w:val="28"/>
          <w:szCs w:val="28"/>
          <w:lang w:val="uk-UA"/>
        </w:rPr>
        <w:t xml:space="preserve">Малинської </w:t>
      </w:r>
      <w:r>
        <w:rPr>
          <w:rFonts w:ascii="Times New Roman" w:hAnsi="Times New Roman"/>
          <w:bCs/>
          <w:color w:val="000000"/>
          <w:sz w:val="28"/>
          <w:szCs w:val="28"/>
          <w:lang w:val="uk-UA"/>
        </w:rPr>
        <w:t>міської</w:t>
      </w:r>
    </w:p>
    <w:p w:rsidR="000A3B3E" w:rsidRDefault="000A3B3E" w:rsidP="000A3B3E">
      <w:pPr>
        <w:tabs>
          <w:tab w:val="left" w:pos="3392"/>
        </w:tabs>
        <w:spacing w:after="0" w:line="240" w:lineRule="auto"/>
        <w:jc w:val="both"/>
        <w:rPr>
          <w:rFonts w:ascii="Times New Roman" w:hAnsi="Times New Roman"/>
          <w:bCs/>
          <w:color w:val="000000"/>
          <w:sz w:val="28"/>
          <w:szCs w:val="28"/>
          <w:lang w:val="uk-UA"/>
        </w:rPr>
      </w:pPr>
      <w:r w:rsidRPr="001A0A10">
        <w:rPr>
          <w:rFonts w:ascii="Times New Roman" w:hAnsi="Times New Roman"/>
          <w:bCs/>
          <w:color w:val="000000"/>
          <w:sz w:val="28"/>
          <w:szCs w:val="28"/>
          <w:lang w:val="uk-UA"/>
        </w:rPr>
        <w:t xml:space="preserve">територіальної громади </w:t>
      </w:r>
    </w:p>
    <w:p w:rsidR="000A3B3E" w:rsidRDefault="000A3B3E" w:rsidP="000A3B3E">
      <w:pPr>
        <w:tabs>
          <w:tab w:val="left" w:pos="3392"/>
        </w:tabs>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на 2025 – 2028 роки</w:t>
      </w:r>
    </w:p>
    <w:p w:rsidR="000A3B3E" w:rsidRDefault="000A3B3E" w:rsidP="000A3B3E">
      <w:pPr>
        <w:tabs>
          <w:tab w:val="left" w:pos="3392"/>
        </w:tabs>
        <w:spacing w:after="0" w:line="240" w:lineRule="auto"/>
        <w:jc w:val="both"/>
        <w:rPr>
          <w:rFonts w:ascii="Times New Roman" w:hAnsi="Times New Roman"/>
          <w:sz w:val="28"/>
          <w:szCs w:val="28"/>
          <w:lang w:val="uk-UA" w:eastAsia="ru-RU"/>
        </w:rPr>
      </w:pPr>
    </w:p>
    <w:p w:rsidR="005031A5" w:rsidRDefault="005031A5" w:rsidP="000A3B3E">
      <w:pPr>
        <w:tabs>
          <w:tab w:val="left" w:pos="3392"/>
        </w:tabs>
        <w:spacing w:after="0" w:line="240" w:lineRule="auto"/>
        <w:jc w:val="both"/>
        <w:rPr>
          <w:rFonts w:ascii="Times New Roman" w:hAnsi="Times New Roman"/>
          <w:sz w:val="28"/>
          <w:szCs w:val="28"/>
          <w:lang w:val="uk-UA" w:eastAsia="ru-RU"/>
        </w:rPr>
      </w:pPr>
    </w:p>
    <w:p w:rsidR="005031A5" w:rsidRDefault="005031A5" w:rsidP="000A3B3E">
      <w:pPr>
        <w:tabs>
          <w:tab w:val="left" w:pos="3392"/>
        </w:tabs>
        <w:spacing w:after="0" w:line="240" w:lineRule="auto"/>
        <w:jc w:val="both"/>
        <w:rPr>
          <w:rFonts w:ascii="Times New Roman" w:hAnsi="Times New Roman"/>
          <w:sz w:val="28"/>
          <w:szCs w:val="28"/>
          <w:lang w:val="uk-UA" w:eastAsia="ru-RU"/>
        </w:rPr>
      </w:pPr>
    </w:p>
    <w:p w:rsidR="000A3B3E" w:rsidRPr="00744C68" w:rsidRDefault="000A3B3E" w:rsidP="005031A5">
      <w:pPr>
        <w:tabs>
          <w:tab w:val="left" w:pos="3392"/>
        </w:tabs>
        <w:spacing w:after="0" w:line="240" w:lineRule="auto"/>
        <w:ind w:firstLine="567"/>
        <w:jc w:val="both"/>
        <w:rPr>
          <w:rFonts w:ascii="Times New Roman" w:hAnsi="Times New Roman"/>
          <w:sz w:val="28"/>
          <w:szCs w:val="28"/>
          <w:lang w:val="uk-UA" w:eastAsia="ru-RU"/>
        </w:rPr>
      </w:pPr>
      <w:r>
        <w:rPr>
          <w:rFonts w:ascii="Times New Roman" w:hAnsi="Times New Roman"/>
          <w:sz w:val="28"/>
          <w:szCs w:val="28"/>
          <w:lang w:val="uk-UA" w:eastAsia="ru-RU"/>
        </w:rPr>
        <w:t>Н</w:t>
      </w:r>
      <w:r w:rsidRPr="004E320F">
        <w:rPr>
          <w:rFonts w:ascii="Times New Roman" w:hAnsi="Times New Roman"/>
          <w:sz w:val="28"/>
          <w:szCs w:val="28"/>
          <w:lang w:val="uk-UA" w:eastAsia="ru-RU"/>
        </w:rPr>
        <w:t xml:space="preserve">а виконання Закону України «Про фізичну культуру </w:t>
      </w:r>
      <w:r>
        <w:rPr>
          <w:rFonts w:ascii="Times New Roman" w:hAnsi="Times New Roman"/>
          <w:sz w:val="28"/>
          <w:szCs w:val="28"/>
          <w:lang w:val="uk-UA" w:eastAsia="ru-RU"/>
        </w:rPr>
        <w:t>і спорт»,</w:t>
      </w:r>
      <w:r w:rsidRPr="004E320F">
        <w:rPr>
          <w:rFonts w:ascii="Times New Roman" w:hAnsi="Times New Roman"/>
          <w:sz w:val="28"/>
          <w:szCs w:val="28"/>
          <w:lang w:val="uk-UA" w:eastAsia="ru-RU"/>
        </w:rPr>
        <w:t xml:space="preserve"> відповідно до  статті 26 Закону України «Про місцеве самоврядування в Україні»</w:t>
      </w:r>
      <w:r>
        <w:rPr>
          <w:rFonts w:ascii="Times New Roman" w:hAnsi="Times New Roman"/>
          <w:sz w:val="28"/>
          <w:szCs w:val="28"/>
          <w:lang w:val="uk-UA" w:eastAsia="ru-RU"/>
        </w:rPr>
        <w:t>, з</w:t>
      </w:r>
      <w:r w:rsidRPr="004E320F">
        <w:rPr>
          <w:rFonts w:ascii="Times New Roman" w:hAnsi="Times New Roman"/>
          <w:sz w:val="28"/>
          <w:szCs w:val="28"/>
          <w:lang w:val="uk-UA" w:eastAsia="ru-RU"/>
        </w:rPr>
        <w:t xml:space="preserve"> метою забезпечення реалізації першочергових та перспективних заходів для задоволення потреб</w:t>
      </w:r>
      <w:r>
        <w:rPr>
          <w:rFonts w:ascii="Times New Roman" w:hAnsi="Times New Roman"/>
          <w:sz w:val="28"/>
          <w:szCs w:val="28"/>
          <w:lang w:val="uk-UA" w:eastAsia="ru-RU"/>
        </w:rPr>
        <w:t xml:space="preserve"> </w:t>
      </w:r>
      <w:r w:rsidR="00586554">
        <w:rPr>
          <w:rFonts w:ascii="Times New Roman" w:hAnsi="Times New Roman"/>
          <w:sz w:val="28"/>
          <w:szCs w:val="28"/>
          <w:lang w:val="uk-UA" w:eastAsia="ru-RU"/>
        </w:rPr>
        <w:t xml:space="preserve">Малинської міської територіально </w:t>
      </w:r>
      <w:r>
        <w:rPr>
          <w:rFonts w:ascii="Times New Roman" w:hAnsi="Times New Roman"/>
          <w:sz w:val="28"/>
          <w:szCs w:val="28"/>
          <w:lang w:val="uk-UA" w:eastAsia="ru-RU"/>
        </w:rPr>
        <w:t>громади</w:t>
      </w:r>
      <w:r w:rsidRPr="004E320F">
        <w:rPr>
          <w:rFonts w:ascii="Times New Roman" w:hAnsi="Times New Roman"/>
          <w:sz w:val="28"/>
          <w:szCs w:val="28"/>
          <w:lang w:val="uk-UA" w:eastAsia="ru-RU"/>
        </w:rPr>
        <w:t xml:space="preserve">, спрямованих на зміцнення здоров’я, фізичного та духовного розвитку, розвитку масового спорту та спорту вищих досягнень,  міська рада </w:t>
      </w:r>
    </w:p>
    <w:p w:rsidR="000A3B3E" w:rsidRPr="00744C68" w:rsidRDefault="000A3B3E" w:rsidP="000A3B3E">
      <w:pPr>
        <w:tabs>
          <w:tab w:val="left" w:pos="3392"/>
        </w:tabs>
        <w:spacing w:after="0" w:line="240" w:lineRule="auto"/>
        <w:jc w:val="both"/>
        <w:rPr>
          <w:rFonts w:ascii="Times New Roman" w:hAnsi="Times New Roman"/>
          <w:sz w:val="28"/>
          <w:szCs w:val="28"/>
          <w:lang w:val="uk-UA" w:eastAsia="ru-RU"/>
        </w:rPr>
      </w:pPr>
      <w:r w:rsidRPr="00744C68">
        <w:rPr>
          <w:rFonts w:ascii="Times New Roman" w:hAnsi="Times New Roman"/>
          <w:sz w:val="28"/>
          <w:szCs w:val="28"/>
          <w:lang w:val="uk-UA" w:eastAsia="ru-RU"/>
        </w:rPr>
        <w:t>В И Р І Ш И Л А</w:t>
      </w:r>
      <w:r w:rsidRPr="00744C68">
        <w:rPr>
          <w:rFonts w:ascii="Times New Roman" w:hAnsi="Times New Roman"/>
          <w:sz w:val="28"/>
          <w:szCs w:val="28"/>
          <w:lang w:eastAsia="ru-RU"/>
        </w:rPr>
        <w:t>:</w:t>
      </w:r>
    </w:p>
    <w:p w:rsidR="000A3B3E" w:rsidRPr="00744C68" w:rsidRDefault="000A3B3E" w:rsidP="000A3B3E">
      <w:pPr>
        <w:tabs>
          <w:tab w:val="left" w:pos="3392"/>
        </w:tabs>
        <w:spacing w:after="0" w:line="240" w:lineRule="auto"/>
        <w:jc w:val="both"/>
        <w:rPr>
          <w:rFonts w:ascii="Times New Roman" w:hAnsi="Times New Roman"/>
          <w:sz w:val="28"/>
          <w:szCs w:val="28"/>
          <w:lang w:val="uk-UA" w:eastAsia="ru-RU"/>
        </w:rPr>
      </w:pPr>
      <w:r w:rsidRPr="00744C68">
        <w:rPr>
          <w:rFonts w:ascii="Times New Roman" w:hAnsi="Times New Roman"/>
          <w:sz w:val="28"/>
          <w:szCs w:val="28"/>
          <w:lang w:val="uk-UA" w:eastAsia="ru-RU"/>
        </w:rPr>
        <w:t xml:space="preserve">       1. Затвердити</w:t>
      </w:r>
      <w:r>
        <w:rPr>
          <w:rFonts w:ascii="Times New Roman" w:hAnsi="Times New Roman"/>
          <w:sz w:val="28"/>
          <w:szCs w:val="28"/>
          <w:lang w:val="uk-UA" w:eastAsia="ru-RU"/>
        </w:rPr>
        <w:t xml:space="preserve"> </w:t>
      </w:r>
      <w:r w:rsidRPr="00120D45">
        <w:rPr>
          <w:rFonts w:ascii="Times New Roman" w:hAnsi="Times New Roman"/>
          <w:sz w:val="28"/>
          <w:szCs w:val="28"/>
          <w:lang w:val="uk-UA" w:eastAsia="ru-RU"/>
        </w:rPr>
        <w:t>цільову</w:t>
      </w:r>
      <w:r w:rsidRPr="000076AD">
        <w:rPr>
          <w:rFonts w:ascii="Times New Roman" w:hAnsi="Times New Roman"/>
          <w:sz w:val="28"/>
          <w:szCs w:val="28"/>
          <w:lang w:val="uk-UA" w:eastAsia="ru-RU"/>
        </w:rPr>
        <w:t xml:space="preserve"> програм</w:t>
      </w:r>
      <w:r>
        <w:rPr>
          <w:rFonts w:ascii="Times New Roman" w:hAnsi="Times New Roman"/>
          <w:sz w:val="28"/>
          <w:szCs w:val="28"/>
          <w:lang w:val="uk-UA" w:eastAsia="ru-RU"/>
        </w:rPr>
        <w:t xml:space="preserve">у </w:t>
      </w:r>
      <w:r w:rsidRPr="000076AD">
        <w:rPr>
          <w:rFonts w:ascii="Times New Roman" w:hAnsi="Times New Roman"/>
          <w:sz w:val="28"/>
          <w:szCs w:val="28"/>
          <w:lang w:val="uk-UA" w:eastAsia="ru-RU"/>
        </w:rPr>
        <w:t>ро</w:t>
      </w:r>
      <w:r>
        <w:rPr>
          <w:rFonts w:ascii="Times New Roman" w:hAnsi="Times New Roman"/>
          <w:sz w:val="28"/>
          <w:szCs w:val="28"/>
          <w:lang w:val="uk-UA" w:eastAsia="ru-RU"/>
        </w:rPr>
        <w:t xml:space="preserve">звитку галузі фізичної культури </w:t>
      </w:r>
      <w:r w:rsidRPr="000076AD">
        <w:rPr>
          <w:rFonts w:ascii="Times New Roman" w:hAnsi="Times New Roman"/>
          <w:sz w:val="28"/>
          <w:szCs w:val="28"/>
          <w:lang w:val="uk-UA" w:eastAsia="ru-RU"/>
        </w:rPr>
        <w:t xml:space="preserve">і спорту </w:t>
      </w:r>
      <w:r w:rsidRPr="001A0A10">
        <w:rPr>
          <w:rFonts w:ascii="Times New Roman" w:hAnsi="Times New Roman"/>
          <w:bCs/>
          <w:color w:val="000000"/>
          <w:sz w:val="28"/>
          <w:szCs w:val="28"/>
          <w:lang w:val="uk-UA"/>
        </w:rPr>
        <w:t xml:space="preserve">Малинської </w:t>
      </w:r>
      <w:r>
        <w:rPr>
          <w:rFonts w:ascii="Times New Roman" w:hAnsi="Times New Roman"/>
          <w:bCs/>
          <w:color w:val="000000"/>
          <w:sz w:val="28"/>
          <w:szCs w:val="28"/>
          <w:lang w:val="uk-UA"/>
        </w:rPr>
        <w:t xml:space="preserve">міської </w:t>
      </w:r>
      <w:r w:rsidRPr="001A0A10">
        <w:rPr>
          <w:rFonts w:ascii="Times New Roman" w:hAnsi="Times New Roman"/>
          <w:bCs/>
          <w:color w:val="000000"/>
          <w:sz w:val="28"/>
          <w:szCs w:val="28"/>
          <w:lang w:val="uk-UA"/>
        </w:rPr>
        <w:t xml:space="preserve">територіальної громади </w:t>
      </w:r>
      <w:r w:rsidRPr="000076AD">
        <w:rPr>
          <w:rFonts w:ascii="Times New Roman" w:hAnsi="Times New Roman"/>
          <w:sz w:val="28"/>
          <w:szCs w:val="28"/>
          <w:lang w:val="uk-UA" w:eastAsia="ru-RU"/>
        </w:rPr>
        <w:t>на 20</w:t>
      </w:r>
      <w:r>
        <w:rPr>
          <w:rFonts w:ascii="Times New Roman" w:hAnsi="Times New Roman"/>
          <w:sz w:val="28"/>
          <w:szCs w:val="28"/>
          <w:lang w:val="uk-UA" w:eastAsia="ru-RU"/>
        </w:rPr>
        <w:t>25 - 2028</w:t>
      </w:r>
      <w:r w:rsidRPr="000076AD">
        <w:rPr>
          <w:rFonts w:ascii="Times New Roman" w:hAnsi="Times New Roman"/>
          <w:sz w:val="28"/>
          <w:szCs w:val="28"/>
          <w:lang w:val="uk-UA" w:eastAsia="ru-RU"/>
        </w:rPr>
        <w:t xml:space="preserve"> р</w:t>
      </w:r>
      <w:r>
        <w:rPr>
          <w:rFonts w:ascii="Times New Roman" w:hAnsi="Times New Roman"/>
          <w:sz w:val="28"/>
          <w:szCs w:val="28"/>
          <w:lang w:val="uk-UA" w:eastAsia="ru-RU"/>
        </w:rPr>
        <w:t xml:space="preserve">оки </w:t>
      </w:r>
      <w:r w:rsidRPr="00744C68">
        <w:rPr>
          <w:rFonts w:ascii="Times New Roman" w:hAnsi="Times New Roman"/>
          <w:sz w:val="28"/>
          <w:szCs w:val="28"/>
          <w:lang w:val="uk-UA" w:eastAsia="ru-RU"/>
        </w:rPr>
        <w:t>(додається, далі – Програма).</w:t>
      </w:r>
    </w:p>
    <w:p w:rsidR="000A3B3E" w:rsidRPr="00744C68" w:rsidRDefault="000A3B3E" w:rsidP="000A3B3E">
      <w:pPr>
        <w:tabs>
          <w:tab w:val="left" w:pos="3392"/>
        </w:tabs>
        <w:spacing w:after="0" w:line="240" w:lineRule="auto"/>
        <w:jc w:val="both"/>
        <w:rPr>
          <w:rFonts w:ascii="Times New Roman" w:hAnsi="Times New Roman"/>
          <w:sz w:val="28"/>
          <w:szCs w:val="28"/>
          <w:lang w:val="uk-UA" w:eastAsia="ru-RU"/>
        </w:rPr>
      </w:pPr>
      <w:r w:rsidRPr="00744C68">
        <w:rPr>
          <w:rFonts w:ascii="Times New Roman" w:hAnsi="Times New Roman"/>
          <w:sz w:val="28"/>
          <w:szCs w:val="28"/>
          <w:lang w:val="uk-UA" w:eastAsia="ru-RU"/>
        </w:rPr>
        <w:t xml:space="preserve">       2. Фінансовому управлінню міської ради передбачити в межах фінансових можливостей кошти на реалізацію основних заходів, передбачених даною програмою.</w:t>
      </w:r>
    </w:p>
    <w:p w:rsidR="000A3B3E" w:rsidRPr="00744C68" w:rsidRDefault="000A3B3E" w:rsidP="000A3B3E">
      <w:pPr>
        <w:tabs>
          <w:tab w:val="left" w:pos="3392"/>
        </w:tabs>
        <w:spacing w:after="0" w:line="240" w:lineRule="auto"/>
        <w:jc w:val="both"/>
        <w:rPr>
          <w:rFonts w:ascii="Times New Roman" w:hAnsi="Times New Roman"/>
          <w:sz w:val="28"/>
          <w:szCs w:val="28"/>
          <w:lang w:val="uk-UA" w:eastAsia="ru-RU"/>
        </w:rPr>
      </w:pPr>
      <w:r w:rsidRPr="00744C68">
        <w:rPr>
          <w:rFonts w:ascii="Times New Roman" w:hAnsi="Times New Roman"/>
          <w:sz w:val="28"/>
          <w:szCs w:val="28"/>
          <w:lang w:val="uk-UA" w:eastAsia="ru-RU"/>
        </w:rPr>
        <w:t xml:space="preserve">        3. Управлінням та відділам виконавчого комітету Малинської міської ради забезпечити виконання зазначених у Програмі заходів </w:t>
      </w:r>
      <w:r>
        <w:rPr>
          <w:rFonts w:ascii="Times New Roman" w:hAnsi="Times New Roman"/>
          <w:sz w:val="28"/>
          <w:szCs w:val="28"/>
          <w:lang w:val="uk-UA" w:eastAsia="ru-RU"/>
        </w:rPr>
        <w:t>у</w:t>
      </w:r>
      <w:r w:rsidRPr="00744C68">
        <w:rPr>
          <w:rFonts w:ascii="Times New Roman" w:hAnsi="Times New Roman"/>
          <w:sz w:val="28"/>
          <w:szCs w:val="28"/>
          <w:lang w:val="uk-UA" w:eastAsia="ru-RU"/>
        </w:rPr>
        <w:t xml:space="preserve"> повному обсязі. </w:t>
      </w:r>
    </w:p>
    <w:p w:rsidR="000A3B3E" w:rsidRPr="00744C68" w:rsidRDefault="000A3B3E" w:rsidP="000A3B3E">
      <w:pPr>
        <w:spacing w:after="0" w:line="240" w:lineRule="auto"/>
        <w:jc w:val="both"/>
        <w:rPr>
          <w:rFonts w:ascii="Times New Roman" w:hAnsi="Times New Roman"/>
          <w:sz w:val="24"/>
          <w:szCs w:val="24"/>
          <w:lang w:eastAsia="ru-RU"/>
        </w:rPr>
      </w:pPr>
      <w:r w:rsidRPr="00744C68">
        <w:rPr>
          <w:rFonts w:ascii="Times New Roman" w:hAnsi="Times New Roman"/>
          <w:sz w:val="28"/>
          <w:szCs w:val="28"/>
          <w:lang w:val="uk-UA" w:eastAsia="ru-RU"/>
        </w:rPr>
        <w:t xml:space="preserve">        4. Контроль за виконанням даного рішення покласти на постійну комісію  з гуманітарних питань</w:t>
      </w:r>
      <w:r>
        <w:rPr>
          <w:rFonts w:ascii="Times New Roman" w:hAnsi="Times New Roman"/>
          <w:sz w:val="28"/>
          <w:szCs w:val="28"/>
          <w:lang w:val="uk-UA" w:eastAsia="ru-RU"/>
        </w:rPr>
        <w:t>.</w:t>
      </w:r>
    </w:p>
    <w:p w:rsidR="000A3B3E" w:rsidRDefault="000A3B3E" w:rsidP="000A3B3E">
      <w:pPr>
        <w:tabs>
          <w:tab w:val="left" w:pos="3392"/>
        </w:tabs>
        <w:spacing w:after="0" w:line="240" w:lineRule="auto"/>
        <w:jc w:val="both"/>
        <w:rPr>
          <w:rFonts w:ascii="Times New Roman" w:hAnsi="Times New Roman"/>
          <w:sz w:val="28"/>
          <w:szCs w:val="28"/>
          <w:lang w:val="uk-UA" w:eastAsia="ru-RU"/>
        </w:rPr>
      </w:pPr>
    </w:p>
    <w:p w:rsidR="000A3B3E" w:rsidRDefault="000A3B3E" w:rsidP="000A3B3E">
      <w:pPr>
        <w:tabs>
          <w:tab w:val="left" w:pos="3392"/>
        </w:tabs>
        <w:spacing w:after="0" w:line="240" w:lineRule="auto"/>
        <w:jc w:val="both"/>
        <w:rPr>
          <w:rFonts w:ascii="Times New Roman" w:hAnsi="Times New Roman"/>
          <w:sz w:val="28"/>
          <w:szCs w:val="28"/>
          <w:lang w:val="uk-UA" w:eastAsia="ru-RU"/>
        </w:rPr>
      </w:pPr>
    </w:p>
    <w:p w:rsidR="005031A5" w:rsidRPr="00744C68" w:rsidRDefault="005031A5" w:rsidP="000A3B3E">
      <w:pPr>
        <w:tabs>
          <w:tab w:val="left" w:pos="3392"/>
        </w:tabs>
        <w:spacing w:after="0" w:line="240" w:lineRule="auto"/>
        <w:jc w:val="both"/>
        <w:rPr>
          <w:rFonts w:ascii="Times New Roman" w:hAnsi="Times New Roman"/>
          <w:sz w:val="28"/>
          <w:szCs w:val="28"/>
          <w:lang w:val="uk-UA" w:eastAsia="ru-RU"/>
        </w:rPr>
      </w:pPr>
    </w:p>
    <w:p w:rsidR="000A3B3E" w:rsidRPr="00744C68" w:rsidRDefault="000A3B3E" w:rsidP="000A3B3E">
      <w:pPr>
        <w:tabs>
          <w:tab w:val="left" w:pos="5760"/>
        </w:tabs>
        <w:spacing w:after="0" w:line="240" w:lineRule="auto"/>
        <w:jc w:val="both"/>
        <w:rPr>
          <w:rFonts w:ascii="Times New Roman" w:hAnsi="Times New Roman"/>
          <w:sz w:val="28"/>
          <w:szCs w:val="28"/>
          <w:lang w:val="uk-UA" w:eastAsia="ru-RU"/>
        </w:rPr>
      </w:pPr>
      <w:r w:rsidRPr="00744C68">
        <w:rPr>
          <w:rFonts w:ascii="Times New Roman" w:hAnsi="Times New Roman"/>
          <w:sz w:val="28"/>
          <w:szCs w:val="28"/>
          <w:lang w:val="uk-UA" w:eastAsia="ru-RU"/>
        </w:rPr>
        <w:t xml:space="preserve">Міський голова                                         </w:t>
      </w:r>
      <w:r>
        <w:rPr>
          <w:rFonts w:ascii="Times New Roman" w:hAnsi="Times New Roman"/>
          <w:sz w:val="28"/>
          <w:szCs w:val="28"/>
          <w:lang w:val="uk-UA" w:eastAsia="ru-RU"/>
        </w:rPr>
        <w:t xml:space="preserve">                      Олександр СИТАЙЛО</w:t>
      </w:r>
    </w:p>
    <w:p w:rsidR="000A3B3E" w:rsidRDefault="000A3B3E" w:rsidP="000A3B3E">
      <w:pPr>
        <w:tabs>
          <w:tab w:val="left" w:pos="5760"/>
        </w:tabs>
        <w:spacing w:after="0" w:line="240" w:lineRule="auto"/>
        <w:jc w:val="both"/>
        <w:rPr>
          <w:rFonts w:ascii="Times New Roman" w:hAnsi="Times New Roman"/>
          <w:sz w:val="24"/>
          <w:szCs w:val="24"/>
          <w:lang w:val="uk-UA" w:eastAsia="ru-RU"/>
        </w:rPr>
      </w:pPr>
    </w:p>
    <w:p w:rsidR="000A3B3E" w:rsidRPr="005031A5" w:rsidRDefault="000A3B3E" w:rsidP="000A3B3E">
      <w:pPr>
        <w:tabs>
          <w:tab w:val="left" w:pos="5760"/>
        </w:tabs>
        <w:spacing w:after="0" w:line="240" w:lineRule="auto"/>
        <w:jc w:val="both"/>
        <w:rPr>
          <w:rFonts w:ascii="Times New Roman" w:hAnsi="Times New Roman"/>
          <w:lang w:val="uk-UA" w:eastAsia="ru-RU"/>
        </w:rPr>
      </w:pPr>
      <w:r>
        <w:rPr>
          <w:rFonts w:ascii="Times New Roman" w:hAnsi="Times New Roman"/>
          <w:sz w:val="24"/>
          <w:szCs w:val="24"/>
          <w:lang w:val="uk-UA" w:eastAsia="ru-RU"/>
        </w:rPr>
        <w:t xml:space="preserve">                   </w:t>
      </w:r>
      <w:r w:rsidRPr="005031A5">
        <w:rPr>
          <w:rFonts w:ascii="Times New Roman" w:hAnsi="Times New Roman"/>
          <w:lang w:val="uk-UA" w:eastAsia="ru-RU"/>
        </w:rPr>
        <w:t>Віталій ЛУКАШЕНКО</w:t>
      </w:r>
    </w:p>
    <w:p w:rsidR="000A3B3E" w:rsidRPr="005031A5" w:rsidRDefault="000A3B3E" w:rsidP="000A3B3E">
      <w:pPr>
        <w:tabs>
          <w:tab w:val="left" w:pos="5760"/>
        </w:tabs>
        <w:spacing w:after="0" w:line="240" w:lineRule="auto"/>
        <w:ind w:left="1134"/>
        <w:jc w:val="both"/>
        <w:rPr>
          <w:rFonts w:ascii="Times New Roman" w:hAnsi="Times New Roman"/>
          <w:lang w:val="uk-UA" w:eastAsia="ru-RU"/>
        </w:rPr>
      </w:pPr>
      <w:r w:rsidRPr="005031A5">
        <w:rPr>
          <w:rFonts w:ascii="Times New Roman" w:hAnsi="Times New Roman"/>
          <w:lang w:val="uk-UA" w:eastAsia="ru-RU"/>
        </w:rPr>
        <w:t>Олександр ПАРШАКОВ</w:t>
      </w:r>
    </w:p>
    <w:p w:rsidR="000A3B3E" w:rsidRPr="005031A5" w:rsidRDefault="000A3B3E" w:rsidP="005031A5">
      <w:pPr>
        <w:tabs>
          <w:tab w:val="left" w:pos="5760"/>
        </w:tabs>
        <w:spacing w:after="0" w:line="240" w:lineRule="auto"/>
        <w:ind w:left="1134"/>
        <w:jc w:val="both"/>
        <w:rPr>
          <w:rFonts w:ascii="Times New Roman" w:hAnsi="Times New Roman"/>
          <w:lang w:val="uk-UA" w:eastAsia="ru-RU"/>
        </w:rPr>
      </w:pPr>
      <w:r w:rsidRPr="005031A5">
        <w:rPr>
          <w:rFonts w:ascii="Times New Roman" w:hAnsi="Times New Roman"/>
          <w:lang w:val="uk-UA" w:eastAsia="ru-RU"/>
        </w:rPr>
        <w:t>Віталій КОРОБЕЙНИК</w:t>
      </w:r>
    </w:p>
    <w:p w:rsidR="009E4993" w:rsidRPr="009E4993" w:rsidRDefault="009E4993" w:rsidP="009E4993">
      <w:pPr>
        <w:spacing w:after="0" w:line="240" w:lineRule="auto"/>
        <w:ind w:left="5670"/>
        <w:jc w:val="both"/>
        <w:rPr>
          <w:rFonts w:ascii="Times New Roman" w:eastAsia="Times New Roman" w:hAnsi="Times New Roman"/>
          <w:sz w:val="24"/>
          <w:szCs w:val="24"/>
          <w:lang w:val="uk-UA" w:eastAsia="ru-RU"/>
        </w:rPr>
      </w:pPr>
      <w:r w:rsidRPr="009E4993">
        <w:rPr>
          <w:rFonts w:ascii="Times New Roman" w:eastAsia="Times New Roman" w:hAnsi="Times New Roman"/>
          <w:sz w:val="24"/>
          <w:szCs w:val="24"/>
          <w:lang w:val="uk-UA" w:eastAsia="ru-RU"/>
        </w:rPr>
        <w:lastRenderedPageBreak/>
        <w:t>Додаток до рішення</w:t>
      </w:r>
    </w:p>
    <w:p w:rsidR="009E4993" w:rsidRPr="009E4993" w:rsidRDefault="009E4993" w:rsidP="009E4993">
      <w:pPr>
        <w:spacing w:after="0" w:line="240" w:lineRule="auto"/>
        <w:ind w:left="5670"/>
        <w:rPr>
          <w:rFonts w:ascii="Times New Roman" w:eastAsia="Times New Roman" w:hAnsi="Times New Roman"/>
          <w:sz w:val="24"/>
          <w:szCs w:val="20"/>
          <w:lang w:val="uk-UA" w:eastAsia="ru-RU"/>
        </w:rPr>
      </w:pPr>
      <w:r w:rsidRPr="009E4993">
        <w:rPr>
          <w:rFonts w:ascii="Times New Roman" w:eastAsia="Times New Roman" w:hAnsi="Times New Roman"/>
          <w:sz w:val="24"/>
          <w:szCs w:val="20"/>
          <w:lang w:val="uk-UA" w:eastAsia="ru-RU"/>
        </w:rPr>
        <w:t>Малинської міської ради</w:t>
      </w:r>
    </w:p>
    <w:p w:rsidR="009E4993" w:rsidRPr="009E4993" w:rsidRDefault="005031A5" w:rsidP="009E4993">
      <w:pPr>
        <w:spacing w:after="0" w:line="240" w:lineRule="auto"/>
        <w:ind w:left="5670"/>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65-ї</w:t>
      </w:r>
      <w:r w:rsidR="00CC4CFD">
        <w:rPr>
          <w:rFonts w:ascii="Times New Roman" w:eastAsia="Times New Roman" w:hAnsi="Times New Roman"/>
          <w:sz w:val="24"/>
          <w:szCs w:val="24"/>
          <w:lang w:val="uk-UA" w:eastAsia="ru-RU"/>
        </w:rPr>
        <w:t xml:space="preserve"> </w:t>
      </w:r>
      <w:r w:rsidR="009E4993" w:rsidRPr="009E4993">
        <w:rPr>
          <w:rFonts w:ascii="Times New Roman" w:eastAsia="Times New Roman" w:hAnsi="Times New Roman"/>
          <w:sz w:val="24"/>
          <w:szCs w:val="24"/>
          <w:lang w:val="uk-UA" w:eastAsia="ru-RU"/>
        </w:rPr>
        <w:t>сесії 8-го скликання</w:t>
      </w:r>
    </w:p>
    <w:p w:rsidR="00C923BD" w:rsidRPr="009E4993" w:rsidRDefault="009E4993" w:rsidP="009E4993">
      <w:pPr>
        <w:spacing w:after="0" w:line="240" w:lineRule="auto"/>
        <w:ind w:left="5670"/>
        <w:jc w:val="both"/>
        <w:rPr>
          <w:rFonts w:ascii="Times New Roman" w:eastAsia="Times New Roman" w:hAnsi="Times New Roman"/>
          <w:sz w:val="24"/>
          <w:szCs w:val="20"/>
          <w:lang w:val="uk-UA" w:eastAsia="ru-RU"/>
        </w:rPr>
      </w:pPr>
      <w:r w:rsidRPr="009E4993">
        <w:rPr>
          <w:rFonts w:ascii="Times New Roman" w:eastAsia="Times New Roman" w:hAnsi="Times New Roman"/>
          <w:sz w:val="24"/>
          <w:szCs w:val="24"/>
          <w:lang w:val="uk-UA" w:eastAsia="ru-RU"/>
        </w:rPr>
        <w:t xml:space="preserve">від </w:t>
      </w:r>
      <w:r w:rsidR="005031A5">
        <w:rPr>
          <w:rFonts w:ascii="Times New Roman" w:eastAsia="Times New Roman" w:hAnsi="Times New Roman"/>
          <w:sz w:val="24"/>
          <w:szCs w:val="24"/>
          <w:lang w:val="uk-UA" w:eastAsia="ru-RU"/>
        </w:rPr>
        <w:t>24</w:t>
      </w:r>
      <w:r w:rsidRPr="009E4993">
        <w:rPr>
          <w:rFonts w:ascii="Times New Roman" w:eastAsia="Times New Roman" w:hAnsi="Times New Roman"/>
          <w:sz w:val="24"/>
          <w:szCs w:val="24"/>
          <w:lang w:val="uk-UA" w:eastAsia="ru-RU"/>
        </w:rPr>
        <w:t>.12.202</w:t>
      </w:r>
      <w:r w:rsidR="00CC4CFD">
        <w:rPr>
          <w:rFonts w:ascii="Times New Roman" w:eastAsia="Times New Roman" w:hAnsi="Times New Roman"/>
          <w:sz w:val="24"/>
          <w:szCs w:val="24"/>
          <w:lang w:val="uk-UA" w:eastAsia="ru-RU"/>
        </w:rPr>
        <w:t>4</w:t>
      </w:r>
      <w:r w:rsidRPr="009E4993">
        <w:rPr>
          <w:rFonts w:ascii="Times New Roman" w:eastAsia="Times New Roman" w:hAnsi="Times New Roman"/>
          <w:sz w:val="24"/>
          <w:szCs w:val="24"/>
          <w:lang w:val="uk-UA" w:eastAsia="ru-RU"/>
        </w:rPr>
        <w:t xml:space="preserve"> №</w:t>
      </w:r>
      <w:r w:rsidR="005031A5">
        <w:rPr>
          <w:rFonts w:ascii="Times New Roman" w:eastAsia="Times New Roman" w:hAnsi="Times New Roman"/>
          <w:sz w:val="24"/>
          <w:szCs w:val="24"/>
          <w:lang w:val="uk-UA" w:eastAsia="ru-RU"/>
        </w:rPr>
        <w:t xml:space="preserve"> 1395</w:t>
      </w:r>
    </w:p>
    <w:p w:rsidR="009E4993" w:rsidRDefault="009E4993" w:rsidP="00C923BD">
      <w:pPr>
        <w:spacing w:after="0" w:line="240" w:lineRule="auto"/>
        <w:jc w:val="center"/>
        <w:rPr>
          <w:rFonts w:ascii="Times New Roman" w:hAnsi="Times New Roman"/>
          <w:sz w:val="28"/>
          <w:szCs w:val="28"/>
          <w:lang w:val="uk-UA" w:eastAsia="ru-RU"/>
        </w:rPr>
      </w:pPr>
    </w:p>
    <w:p w:rsidR="005031A5" w:rsidRDefault="005031A5" w:rsidP="00C923BD">
      <w:pPr>
        <w:spacing w:after="0" w:line="240" w:lineRule="auto"/>
        <w:jc w:val="center"/>
        <w:rPr>
          <w:rFonts w:ascii="Times New Roman" w:hAnsi="Times New Roman"/>
          <w:sz w:val="28"/>
          <w:szCs w:val="28"/>
          <w:lang w:val="uk-UA" w:eastAsia="ru-RU"/>
        </w:rPr>
      </w:pPr>
    </w:p>
    <w:p w:rsidR="00B64C8C" w:rsidRPr="001A0A10" w:rsidRDefault="001A0A10" w:rsidP="000C54DB">
      <w:pPr>
        <w:spacing w:after="0" w:line="240" w:lineRule="auto"/>
        <w:jc w:val="center"/>
        <w:rPr>
          <w:rFonts w:ascii="Times New Roman" w:hAnsi="Times New Roman"/>
          <w:sz w:val="28"/>
          <w:szCs w:val="28"/>
          <w:lang w:val="uk-UA" w:eastAsia="ru-RU"/>
        </w:rPr>
      </w:pPr>
      <w:r w:rsidRPr="001A0A10">
        <w:rPr>
          <w:rFonts w:ascii="Times New Roman" w:hAnsi="Times New Roman"/>
          <w:sz w:val="28"/>
          <w:szCs w:val="28"/>
          <w:lang w:val="uk-UA" w:eastAsia="ru-RU"/>
        </w:rPr>
        <w:t>П</w:t>
      </w:r>
      <w:r w:rsidR="00B64C8C" w:rsidRPr="001A0A10">
        <w:rPr>
          <w:rFonts w:ascii="Times New Roman" w:hAnsi="Times New Roman"/>
          <w:sz w:val="28"/>
          <w:szCs w:val="28"/>
          <w:lang w:val="uk-UA" w:eastAsia="ru-RU"/>
        </w:rPr>
        <w:t xml:space="preserve">рограма розвитку </w:t>
      </w:r>
    </w:p>
    <w:p w:rsidR="001A0A10" w:rsidRPr="001A0A10" w:rsidRDefault="00B64C8C" w:rsidP="000C54DB">
      <w:pPr>
        <w:spacing w:after="0" w:line="240" w:lineRule="auto"/>
        <w:jc w:val="center"/>
        <w:rPr>
          <w:rFonts w:ascii="Times New Roman" w:hAnsi="Times New Roman"/>
          <w:bCs/>
          <w:color w:val="000000"/>
          <w:sz w:val="28"/>
          <w:szCs w:val="28"/>
          <w:lang w:val="uk-UA"/>
        </w:rPr>
      </w:pPr>
      <w:r w:rsidRPr="001A0A10">
        <w:rPr>
          <w:rFonts w:ascii="Times New Roman" w:hAnsi="Times New Roman"/>
          <w:sz w:val="28"/>
          <w:szCs w:val="28"/>
          <w:lang w:val="uk-UA" w:eastAsia="ru-RU"/>
        </w:rPr>
        <w:t xml:space="preserve">галузі фізичної культури і спорту </w:t>
      </w:r>
      <w:r w:rsidR="001A0A10" w:rsidRPr="001A0A10">
        <w:rPr>
          <w:rFonts w:ascii="Times New Roman" w:hAnsi="Times New Roman"/>
          <w:bCs/>
          <w:color w:val="000000"/>
          <w:sz w:val="28"/>
          <w:szCs w:val="28"/>
          <w:lang w:val="uk-UA"/>
        </w:rPr>
        <w:t xml:space="preserve">Малинської територіальної громади </w:t>
      </w:r>
    </w:p>
    <w:p w:rsidR="00B64C8C" w:rsidRDefault="00B64C8C" w:rsidP="000C54DB">
      <w:pPr>
        <w:spacing w:after="0" w:line="240" w:lineRule="auto"/>
        <w:jc w:val="center"/>
        <w:rPr>
          <w:rFonts w:ascii="Times New Roman" w:hAnsi="Times New Roman"/>
          <w:sz w:val="28"/>
          <w:szCs w:val="28"/>
          <w:lang w:val="uk-UA" w:eastAsia="ru-RU"/>
        </w:rPr>
      </w:pPr>
      <w:r w:rsidRPr="001A0A10">
        <w:rPr>
          <w:rFonts w:ascii="Times New Roman" w:hAnsi="Times New Roman"/>
          <w:sz w:val="28"/>
          <w:szCs w:val="28"/>
          <w:lang w:val="uk-UA" w:eastAsia="ru-RU"/>
        </w:rPr>
        <w:t>на 20</w:t>
      </w:r>
      <w:r w:rsidR="00DE6FF4" w:rsidRPr="001A0A10">
        <w:rPr>
          <w:rFonts w:ascii="Times New Roman" w:hAnsi="Times New Roman"/>
          <w:sz w:val="28"/>
          <w:szCs w:val="28"/>
          <w:lang w:val="uk-UA" w:eastAsia="ru-RU"/>
        </w:rPr>
        <w:t>2</w:t>
      </w:r>
      <w:r w:rsidR="00CC4CFD">
        <w:rPr>
          <w:rFonts w:ascii="Times New Roman" w:hAnsi="Times New Roman"/>
          <w:sz w:val="28"/>
          <w:szCs w:val="28"/>
          <w:lang w:val="uk-UA" w:eastAsia="ru-RU"/>
        </w:rPr>
        <w:t>5</w:t>
      </w:r>
      <w:r w:rsidR="00DE6FF4" w:rsidRPr="001A0A10">
        <w:rPr>
          <w:rFonts w:ascii="Times New Roman" w:hAnsi="Times New Roman"/>
          <w:sz w:val="28"/>
          <w:szCs w:val="28"/>
          <w:lang w:val="uk-UA" w:eastAsia="ru-RU"/>
        </w:rPr>
        <w:t xml:space="preserve"> - 202</w:t>
      </w:r>
      <w:r w:rsidR="00CC4CFD">
        <w:rPr>
          <w:rFonts w:ascii="Times New Roman" w:hAnsi="Times New Roman"/>
          <w:sz w:val="28"/>
          <w:szCs w:val="28"/>
          <w:lang w:val="uk-UA" w:eastAsia="ru-RU"/>
        </w:rPr>
        <w:t>8</w:t>
      </w:r>
      <w:r w:rsidRPr="001A0A10">
        <w:rPr>
          <w:rFonts w:ascii="Times New Roman" w:hAnsi="Times New Roman"/>
          <w:sz w:val="28"/>
          <w:szCs w:val="28"/>
          <w:lang w:val="uk-UA" w:eastAsia="ru-RU"/>
        </w:rPr>
        <w:t xml:space="preserve"> р</w:t>
      </w:r>
      <w:r w:rsidR="00DE6FF4" w:rsidRPr="001A0A10">
        <w:rPr>
          <w:rFonts w:ascii="Times New Roman" w:hAnsi="Times New Roman"/>
          <w:sz w:val="28"/>
          <w:szCs w:val="28"/>
          <w:lang w:val="uk-UA" w:eastAsia="ru-RU"/>
        </w:rPr>
        <w:t>оки</w:t>
      </w:r>
    </w:p>
    <w:p w:rsidR="005031A5" w:rsidRPr="001A0A10" w:rsidRDefault="005031A5" w:rsidP="000C54DB">
      <w:pPr>
        <w:spacing w:after="0" w:line="240" w:lineRule="auto"/>
        <w:jc w:val="center"/>
        <w:rPr>
          <w:rFonts w:ascii="Times New Roman" w:hAnsi="Times New Roman"/>
          <w:sz w:val="28"/>
          <w:szCs w:val="28"/>
          <w:lang w:val="uk-UA" w:eastAsia="ru-RU"/>
        </w:rPr>
      </w:pPr>
    </w:p>
    <w:p w:rsidR="00B64C8C" w:rsidRPr="00744C68" w:rsidRDefault="009C1BA3" w:rsidP="000C54DB">
      <w:pPr>
        <w:spacing w:after="0" w:line="240" w:lineRule="auto"/>
        <w:rPr>
          <w:rFonts w:ascii="Times New Roman" w:hAnsi="Times New Roman"/>
          <w:i/>
          <w:sz w:val="28"/>
          <w:szCs w:val="28"/>
          <w:lang w:val="uk-UA" w:eastAsia="ru-RU"/>
        </w:rPr>
      </w:pPr>
      <w:r>
        <w:rPr>
          <w:rFonts w:ascii="Times New Roman" w:hAnsi="Times New Roman"/>
          <w:b/>
          <w:bCs/>
          <w:iCs/>
          <w:sz w:val="28"/>
          <w:szCs w:val="28"/>
          <w:lang w:val="uk-UA" w:eastAsia="ru-RU"/>
        </w:rPr>
        <w:t xml:space="preserve">                                                           </w:t>
      </w:r>
      <w:r w:rsidR="00DE6FF4">
        <w:rPr>
          <w:rFonts w:ascii="Times New Roman" w:hAnsi="Times New Roman"/>
          <w:b/>
          <w:bCs/>
          <w:iCs/>
          <w:sz w:val="28"/>
          <w:szCs w:val="28"/>
          <w:lang w:val="uk-UA" w:eastAsia="ru-RU"/>
        </w:rPr>
        <w:t>1</w:t>
      </w:r>
      <w:r w:rsidR="00B64C8C" w:rsidRPr="00C65373">
        <w:rPr>
          <w:rFonts w:ascii="Times New Roman" w:hAnsi="Times New Roman"/>
          <w:b/>
          <w:bCs/>
          <w:iCs/>
          <w:sz w:val="28"/>
          <w:szCs w:val="28"/>
          <w:lang w:val="uk-UA" w:eastAsia="ru-RU"/>
        </w:rPr>
        <w:t>.Вступ</w:t>
      </w:r>
    </w:p>
    <w:p w:rsidR="00B64C8C" w:rsidRPr="00744C68" w:rsidRDefault="00B64C8C" w:rsidP="00744C68">
      <w:pPr>
        <w:spacing w:before="100" w:beforeAutospacing="1" w:after="100" w:afterAutospacing="1" w:line="240" w:lineRule="auto"/>
        <w:jc w:val="both"/>
        <w:rPr>
          <w:rFonts w:ascii="Times New Roman" w:hAnsi="Times New Roman"/>
          <w:sz w:val="28"/>
          <w:szCs w:val="28"/>
          <w:lang w:val="uk-UA" w:eastAsia="ru-RU"/>
        </w:rPr>
      </w:pPr>
      <w:r w:rsidRPr="00744C68">
        <w:rPr>
          <w:rFonts w:ascii="Times New Roman" w:hAnsi="Times New Roman"/>
          <w:sz w:val="28"/>
          <w:szCs w:val="28"/>
          <w:lang w:val="uk-UA" w:eastAsia="ru-RU"/>
        </w:rPr>
        <w:t xml:space="preserve">     Розроблення Програми зумовлено необхідністю забезпечення подальшого розвитку фізичної культури і спорту у</w:t>
      </w:r>
      <w:r w:rsidR="002F011D">
        <w:rPr>
          <w:rFonts w:ascii="Times New Roman" w:hAnsi="Times New Roman"/>
          <w:sz w:val="28"/>
          <w:szCs w:val="28"/>
          <w:lang w:val="uk-UA" w:eastAsia="ru-RU"/>
        </w:rPr>
        <w:t xml:space="preserve"> </w:t>
      </w:r>
      <w:r w:rsidR="001A0A10" w:rsidRPr="00B7783D">
        <w:rPr>
          <w:rFonts w:ascii="Times New Roman" w:hAnsi="Times New Roman"/>
          <w:sz w:val="28"/>
          <w:szCs w:val="28"/>
          <w:lang w:val="uk-UA" w:eastAsia="ru-RU"/>
        </w:rPr>
        <w:t>М</w:t>
      </w:r>
      <w:r w:rsidR="00945EFB">
        <w:rPr>
          <w:rFonts w:ascii="Times New Roman" w:hAnsi="Times New Roman"/>
          <w:sz w:val="28"/>
          <w:szCs w:val="28"/>
          <w:lang w:val="uk-UA" w:eastAsia="ru-RU"/>
        </w:rPr>
        <w:t>алинській</w:t>
      </w:r>
      <w:r w:rsidR="002F011D">
        <w:rPr>
          <w:rFonts w:ascii="Times New Roman" w:hAnsi="Times New Roman"/>
          <w:sz w:val="28"/>
          <w:szCs w:val="28"/>
          <w:lang w:val="uk-UA" w:eastAsia="ru-RU"/>
        </w:rPr>
        <w:t xml:space="preserve"> </w:t>
      </w:r>
      <w:r w:rsidR="00945EFB">
        <w:rPr>
          <w:rFonts w:ascii="Times New Roman" w:hAnsi="Times New Roman"/>
          <w:sz w:val="28"/>
          <w:szCs w:val="28"/>
          <w:lang w:val="uk-UA" w:eastAsia="ru-RU"/>
        </w:rPr>
        <w:t>міській</w:t>
      </w:r>
      <w:r w:rsidR="002F011D">
        <w:rPr>
          <w:rFonts w:ascii="Times New Roman" w:hAnsi="Times New Roman"/>
          <w:sz w:val="28"/>
          <w:szCs w:val="28"/>
          <w:lang w:val="uk-UA" w:eastAsia="ru-RU"/>
        </w:rPr>
        <w:t xml:space="preserve"> </w:t>
      </w:r>
      <w:r w:rsidR="00945EFB">
        <w:rPr>
          <w:rFonts w:ascii="Times New Roman" w:hAnsi="Times New Roman"/>
          <w:sz w:val="28"/>
          <w:szCs w:val="28"/>
          <w:lang w:val="uk-UA" w:eastAsia="ru-RU"/>
        </w:rPr>
        <w:t>територіальній</w:t>
      </w:r>
      <w:r w:rsidR="001A0A10" w:rsidRPr="00B7783D">
        <w:rPr>
          <w:rFonts w:ascii="Times New Roman" w:hAnsi="Times New Roman"/>
          <w:sz w:val="28"/>
          <w:szCs w:val="28"/>
          <w:lang w:val="uk-UA" w:eastAsia="ru-RU"/>
        </w:rPr>
        <w:t xml:space="preserve"> г</w:t>
      </w:r>
      <w:r w:rsidR="00945EFB">
        <w:rPr>
          <w:rFonts w:ascii="Times New Roman" w:hAnsi="Times New Roman"/>
          <w:sz w:val="28"/>
          <w:szCs w:val="28"/>
          <w:lang w:val="uk-UA" w:eastAsia="ru-RU"/>
        </w:rPr>
        <w:t>ромаді</w:t>
      </w:r>
      <w:r w:rsidRPr="00B7783D">
        <w:rPr>
          <w:rFonts w:ascii="Times New Roman" w:hAnsi="Times New Roman"/>
          <w:sz w:val="28"/>
          <w:szCs w:val="28"/>
          <w:lang w:val="uk-UA" w:eastAsia="ru-RU"/>
        </w:rPr>
        <w:t>, подолання проблем, я</w:t>
      </w:r>
      <w:r w:rsidRPr="00744C68">
        <w:rPr>
          <w:rFonts w:ascii="Times New Roman" w:hAnsi="Times New Roman"/>
          <w:sz w:val="28"/>
          <w:szCs w:val="28"/>
          <w:lang w:val="uk-UA" w:eastAsia="ru-RU"/>
        </w:rPr>
        <w:t xml:space="preserve">кі визначились в процесі розбудови фізичної культури і спорту в нових соціально-економічних умовах, реалізації першочергових і перспективних заходів, спрямованих на формування у </w:t>
      </w:r>
      <w:r w:rsidR="001A0A10">
        <w:rPr>
          <w:rFonts w:ascii="Times New Roman" w:hAnsi="Times New Roman"/>
          <w:bCs/>
          <w:color w:val="000000"/>
          <w:sz w:val="28"/>
          <w:szCs w:val="28"/>
          <w:lang w:val="uk-UA"/>
        </w:rPr>
        <w:t xml:space="preserve">Малинській </w:t>
      </w:r>
      <w:r w:rsidR="009E4993">
        <w:rPr>
          <w:rFonts w:ascii="Times New Roman" w:hAnsi="Times New Roman"/>
          <w:bCs/>
          <w:color w:val="000000"/>
          <w:sz w:val="28"/>
          <w:szCs w:val="28"/>
          <w:lang w:val="uk-UA"/>
        </w:rPr>
        <w:t xml:space="preserve">міський </w:t>
      </w:r>
      <w:r w:rsidR="001A0A10">
        <w:rPr>
          <w:rFonts w:ascii="Times New Roman" w:hAnsi="Times New Roman"/>
          <w:bCs/>
          <w:color w:val="000000"/>
          <w:sz w:val="28"/>
          <w:szCs w:val="28"/>
          <w:lang w:val="uk-UA"/>
        </w:rPr>
        <w:t>територіальній громаді</w:t>
      </w:r>
      <w:r w:rsidR="002F011D">
        <w:rPr>
          <w:rFonts w:ascii="Times New Roman" w:hAnsi="Times New Roman"/>
          <w:bCs/>
          <w:color w:val="000000"/>
          <w:sz w:val="28"/>
          <w:szCs w:val="28"/>
          <w:lang w:val="uk-UA"/>
        </w:rPr>
        <w:t xml:space="preserve"> </w:t>
      </w:r>
      <w:r w:rsidRPr="00744C68">
        <w:rPr>
          <w:rFonts w:ascii="Times New Roman" w:hAnsi="Times New Roman"/>
          <w:sz w:val="28"/>
          <w:szCs w:val="28"/>
          <w:lang w:val="uk-UA" w:eastAsia="ru-RU"/>
        </w:rPr>
        <w:t>моделі розвитку сфери фізичної культури і спорту на демократичних і гуманістичних засадах.</w:t>
      </w:r>
    </w:p>
    <w:p w:rsidR="00B64C8C" w:rsidRDefault="00B64C8C" w:rsidP="00744C68">
      <w:pPr>
        <w:tabs>
          <w:tab w:val="left" w:pos="5760"/>
        </w:tabs>
        <w:spacing w:after="0" w:line="240" w:lineRule="auto"/>
        <w:jc w:val="center"/>
        <w:rPr>
          <w:rFonts w:ascii="Times New Roman" w:hAnsi="Times New Roman"/>
          <w:b/>
          <w:sz w:val="28"/>
          <w:szCs w:val="28"/>
          <w:lang w:val="uk-UA" w:eastAsia="ru-RU"/>
        </w:rPr>
      </w:pPr>
      <w:r w:rsidRPr="00744C68">
        <w:rPr>
          <w:rFonts w:ascii="Times New Roman" w:hAnsi="Times New Roman"/>
          <w:b/>
          <w:sz w:val="28"/>
          <w:szCs w:val="28"/>
          <w:lang w:val="uk-UA" w:eastAsia="ru-RU"/>
        </w:rPr>
        <w:t>2. Загальна характеристика програми</w:t>
      </w:r>
    </w:p>
    <w:p w:rsidR="005031A5" w:rsidRPr="00744C68" w:rsidRDefault="005031A5" w:rsidP="00744C68">
      <w:pPr>
        <w:tabs>
          <w:tab w:val="left" w:pos="5760"/>
        </w:tabs>
        <w:spacing w:after="0" w:line="240" w:lineRule="auto"/>
        <w:jc w:val="center"/>
        <w:rPr>
          <w:rFonts w:ascii="Times New Roman" w:hAnsi="Times New Roman"/>
          <w:b/>
          <w:sz w:val="28"/>
          <w:szCs w:val="28"/>
          <w:lang w:val="uk-UA" w:eastAsia="ru-RU"/>
        </w:rPr>
      </w:pP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4109"/>
        <w:gridCol w:w="4788"/>
      </w:tblGrid>
      <w:tr w:rsidR="00B64C8C" w:rsidRPr="00D1029C" w:rsidTr="00960497">
        <w:tc>
          <w:tcPr>
            <w:tcW w:w="706" w:type="dxa"/>
          </w:tcPr>
          <w:p w:rsidR="00B64C8C" w:rsidRPr="00D1029C" w:rsidRDefault="00B64C8C" w:rsidP="00D1029C">
            <w:pPr>
              <w:tabs>
                <w:tab w:val="left" w:pos="5760"/>
              </w:tabs>
              <w:spacing w:after="0" w:line="240" w:lineRule="auto"/>
              <w:jc w:val="both"/>
              <w:rPr>
                <w:rFonts w:ascii="Times New Roman" w:hAnsi="Times New Roman"/>
                <w:sz w:val="28"/>
                <w:szCs w:val="28"/>
                <w:lang w:val="uk-UA" w:eastAsia="ru-RU"/>
              </w:rPr>
            </w:pPr>
            <w:r w:rsidRPr="00D1029C">
              <w:rPr>
                <w:rFonts w:ascii="Times New Roman" w:hAnsi="Times New Roman"/>
                <w:sz w:val="28"/>
                <w:szCs w:val="28"/>
                <w:lang w:val="uk-UA" w:eastAsia="ru-RU"/>
              </w:rPr>
              <w:t>1.</w:t>
            </w:r>
          </w:p>
        </w:tc>
        <w:tc>
          <w:tcPr>
            <w:tcW w:w="4109" w:type="dxa"/>
          </w:tcPr>
          <w:p w:rsidR="00B64C8C" w:rsidRPr="00D1029C" w:rsidRDefault="00B64C8C" w:rsidP="00D1029C">
            <w:pPr>
              <w:tabs>
                <w:tab w:val="left" w:pos="5760"/>
              </w:tabs>
              <w:spacing w:after="0" w:line="240" w:lineRule="auto"/>
              <w:jc w:val="both"/>
              <w:rPr>
                <w:rFonts w:ascii="Times New Roman" w:hAnsi="Times New Roman"/>
                <w:sz w:val="28"/>
                <w:szCs w:val="28"/>
                <w:lang w:val="uk-UA" w:eastAsia="ru-RU"/>
              </w:rPr>
            </w:pPr>
            <w:r w:rsidRPr="00D1029C">
              <w:rPr>
                <w:rFonts w:ascii="Times New Roman" w:hAnsi="Times New Roman"/>
                <w:sz w:val="28"/>
                <w:szCs w:val="28"/>
                <w:lang w:val="uk-UA" w:eastAsia="ru-RU"/>
              </w:rPr>
              <w:t>Ініціатор розроблення програми</w:t>
            </w:r>
          </w:p>
        </w:tc>
        <w:tc>
          <w:tcPr>
            <w:tcW w:w="4788" w:type="dxa"/>
          </w:tcPr>
          <w:p w:rsidR="00B64C8C" w:rsidRPr="00D1029C" w:rsidRDefault="00CE646F" w:rsidP="00D1029C">
            <w:pPr>
              <w:tabs>
                <w:tab w:val="left" w:pos="5760"/>
              </w:tabs>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Управління освіти, молоді, спорту та національно-патріотичного виховання</w:t>
            </w:r>
            <w:r w:rsidR="00F11102">
              <w:rPr>
                <w:rFonts w:ascii="Times New Roman" w:hAnsi="Times New Roman"/>
                <w:sz w:val="28"/>
                <w:szCs w:val="28"/>
                <w:lang w:val="uk-UA" w:eastAsia="ru-RU"/>
              </w:rPr>
              <w:t xml:space="preserve"> вик</w:t>
            </w:r>
            <w:r w:rsidR="00F21B84">
              <w:rPr>
                <w:rFonts w:ascii="Times New Roman" w:hAnsi="Times New Roman"/>
                <w:sz w:val="28"/>
                <w:szCs w:val="28"/>
                <w:lang w:val="uk-UA" w:eastAsia="ru-RU"/>
              </w:rPr>
              <w:t xml:space="preserve">онавчого комітету Малинської міської ради </w:t>
            </w:r>
          </w:p>
        </w:tc>
      </w:tr>
      <w:tr w:rsidR="00B64C8C" w:rsidRPr="00D1029C" w:rsidTr="00960497">
        <w:tc>
          <w:tcPr>
            <w:tcW w:w="706" w:type="dxa"/>
          </w:tcPr>
          <w:p w:rsidR="00B64C8C" w:rsidRPr="00D1029C" w:rsidRDefault="00B64C8C" w:rsidP="00D1029C">
            <w:pPr>
              <w:tabs>
                <w:tab w:val="left" w:pos="5760"/>
              </w:tabs>
              <w:spacing w:after="0" w:line="240" w:lineRule="auto"/>
              <w:jc w:val="both"/>
              <w:rPr>
                <w:rFonts w:ascii="Times New Roman" w:hAnsi="Times New Roman"/>
                <w:sz w:val="28"/>
                <w:szCs w:val="28"/>
                <w:lang w:val="uk-UA" w:eastAsia="ru-RU"/>
              </w:rPr>
            </w:pPr>
            <w:r w:rsidRPr="00D1029C">
              <w:rPr>
                <w:rFonts w:ascii="Times New Roman" w:hAnsi="Times New Roman"/>
                <w:sz w:val="28"/>
                <w:szCs w:val="28"/>
                <w:lang w:val="uk-UA" w:eastAsia="ru-RU"/>
              </w:rPr>
              <w:t>2.</w:t>
            </w:r>
          </w:p>
        </w:tc>
        <w:tc>
          <w:tcPr>
            <w:tcW w:w="4109" w:type="dxa"/>
          </w:tcPr>
          <w:p w:rsidR="00B64C8C" w:rsidRPr="00D1029C" w:rsidRDefault="00B64C8C" w:rsidP="00D1029C">
            <w:pPr>
              <w:tabs>
                <w:tab w:val="left" w:pos="5760"/>
              </w:tabs>
              <w:spacing w:after="0" w:line="240" w:lineRule="auto"/>
              <w:jc w:val="both"/>
              <w:rPr>
                <w:rFonts w:ascii="Times New Roman" w:hAnsi="Times New Roman"/>
                <w:sz w:val="28"/>
                <w:szCs w:val="28"/>
                <w:lang w:val="uk-UA" w:eastAsia="ru-RU"/>
              </w:rPr>
            </w:pPr>
            <w:r w:rsidRPr="00D1029C">
              <w:rPr>
                <w:rFonts w:ascii="Times New Roman" w:hAnsi="Times New Roman"/>
                <w:sz w:val="28"/>
                <w:szCs w:val="28"/>
                <w:lang w:val="uk-UA" w:eastAsia="ru-RU"/>
              </w:rPr>
              <w:t>Розробник програми</w:t>
            </w:r>
          </w:p>
        </w:tc>
        <w:tc>
          <w:tcPr>
            <w:tcW w:w="4788" w:type="dxa"/>
          </w:tcPr>
          <w:p w:rsidR="00B64C8C" w:rsidRPr="00D1029C" w:rsidRDefault="00CE646F" w:rsidP="00D1029C">
            <w:pPr>
              <w:tabs>
                <w:tab w:val="left" w:pos="5760"/>
              </w:tabs>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Управління освіти, молоді, спорту та національно-патріотичного виховання</w:t>
            </w:r>
            <w:r w:rsidR="00F21B84">
              <w:rPr>
                <w:rFonts w:ascii="Times New Roman" w:hAnsi="Times New Roman"/>
                <w:sz w:val="28"/>
                <w:szCs w:val="28"/>
                <w:lang w:val="uk-UA" w:eastAsia="ru-RU"/>
              </w:rPr>
              <w:t xml:space="preserve"> виконавчого комітету Малинської міської ради</w:t>
            </w:r>
          </w:p>
        </w:tc>
      </w:tr>
      <w:tr w:rsidR="00B64C8C" w:rsidRPr="00D1029C" w:rsidTr="00960497">
        <w:tc>
          <w:tcPr>
            <w:tcW w:w="706" w:type="dxa"/>
          </w:tcPr>
          <w:p w:rsidR="00B64C8C" w:rsidRPr="00D1029C" w:rsidRDefault="00B64C8C" w:rsidP="00D1029C">
            <w:pPr>
              <w:tabs>
                <w:tab w:val="left" w:pos="5760"/>
              </w:tabs>
              <w:spacing w:after="0" w:line="240" w:lineRule="auto"/>
              <w:jc w:val="both"/>
              <w:rPr>
                <w:rFonts w:ascii="Times New Roman" w:hAnsi="Times New Roman"/>
                <w:sz w:val="28"/>
                <w:szCs w:val="28"/>
                <w:lang w:val="uk-UA" w:eastAsia="ru-RU"/>
              </w:rPr>
            </w:pPr>
            <w:r w:rsidRPr="00D1029C">
              <w:rPr>
                <w:rFonts w:ascii="Times New Roman" w:hAnsi="Times New Roman"/>
                <w:sz w:val="28"/>
                <w:szCs w:val="28"/>
                <w:lang w:val="uk-UA" w:eastAsia="ru-RU"/>
              </w:rPr>
              <w:t>3.</w:t>
            </w:r>
          </w:p>
        </w:tc>
        <w:tc>
          <w:tcPr>
            <w:tcW w:w="4109" w:type="dxa"/>
          </w:tcPr>
          <w:p w:rsidR="00B64C8C" w:rsidRPr="00D1029C" w:rsidRDefault="00B64C8C" w:rsidP="00D1029C">
            <w:pPr>
              <w:tabs>
                <w:tab w:val="left" w:pos="5760"/>
              </w:tabs>
              <w:spacing w:after="0" w:line="240" w:lineRule="auto"/>
              <w:rPr>
                <w:rFonts w:ascii="Times New Roman" w:hAnsi="Times New Roman"/>
                <w:sz w:val="28"/>
                <w:szCs w:val="28"/>
                <w:lang w:val="uk-UA" w:eastAsia="ru-RU"/>
              </w:rPr>
            </w:pPr>
            <w:r w:rsidRPr="00D1029C">
              <w:rPr>
                <w:rFonts w:ascii="Times New Roman" w:hAnsi="Times New Roman"/>
                <w:sz w:val="28"/>
                <w:szCs w:val="28"/>
                <w:lang w:val="uk-UA" w:eastAsia="ru-RU"/>
              </w:rPr>
              <w:t>Відповідальний виконавець програми</w:t>
            </w:r>
          </w:p>
        </w:tc>
        <w:tc>
          <w:tcPr>
            <w:tcW w:w="4788" w:type="dxa"/>
          </w:tcPr>
          <w:p w:rsidR="00B64C8C" w:rsidRPr="00D1029C" w:rsidRDefault="00CE646F" w:rsidP="00D1029C">
            <w:pPr>
              <w:tabs>
                <w:tab w:val="left" w:pos="5760"/>
              </w:tabs>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Управління освіти, молоді, спорту та національно-патріотичного виховання</w:t>
            </w:r>
            <w:r w:rsidR="00F21B84">
              <w:rPr>
                <w:rFonts w:ascii="Times New Roman" w:hAnsi="Times New Roman"/>
                <w:sz w:val="28"/>
                <w:szCs w:val="28"/>
                <w:lang w:val="uk-UA" w:eastAsia="ru-RU"/>
              </w:rPr>
              <w:t xml:space="preserve"> виконавчого комітету Малинської міської ради</w:t>
            </w:r>
          </w:p>
        </w:tc>
      </w:tr>
      <w:tr w:rsidR="00B64C8C" w:rsidRPr="00357DC5" w:rsidTr="00960497">
        <w:tc>
          <w:tcPr>
            <w:tcW w:w="706" w:type="dxa"/>
          </w:tcPr>
          <w:p w:rsidR="00B64C8C" w:rsidRPr="00D1029C" w:rsidRDefault="00B64C8C" w:rsidP="00D1029C">
            <w:pPr>
              <w:tabs>
                <w:tab w:val="left" w:pos="5760"/>
              </w:tabs>
              <w:spacing w:after="0" w:line="240" w:lineRule="auto"/>
              <w:jc w:val="both"/>
              <w:rPr>
                <w:rFonts w:ascii="Times New Roman" w:hAnsi="Times New Roman"/>
                <w:sz w:val="28"/>
                <w:szCs w:val="28"/>
                <w:lang w:val="uk-UA" w:eastAsia="ru-RU"/>
              </w:rPr>
            </w:pPr>
            <w:r w:rsidRPr="00D1029C">
              <w:rPr>
                <w:rFonts w:ascii="Times New Roman" w:hAnsi="Times New Roman"/>
                <w:sz w:val="28"/>
                <w:szCs w:val="28"/>
                <w:lang w:val="uk-UA" w:eastAsia="ru-RU"/>
              </w:rPr>
              <w:t>4.</w:t>
            </w:r>
          </w:p>
        </w:tc>
        <w:tc>
          <w:tcPr>
            <w:tcW w:w="4109" w:type="dxa"/>
          </w:tcPr>
          <w:p w:rsidR="00B64C8C" w:rsidRPr="00D1029C" w:rsidRDefault="00B64C8C" w:rsidP="00D1029C">
            <w:pPr>
              <w:tabs>
                <w:tab w:val="left" w:pos="5760"/>
              </w:tabs>
              <w:spacing w:after="0" w:line="240" w:lineRule="auto"/>
              <w:jc w:val="both"/>
              <w:rPr>
                <w:rFonts w:ascii="Times New Roman" w:hAnsi="Times New Roman"/>
                <w:sz w:val="28"/>
                <w:szCs w:val="28"/>
                <w:lang w:val="uk-UA" w:eastAsia="ru-RU"/>
              </w:rPr>
            </w:pPr>
            <w:r w:rsidRPr="00D1029C">
              <w:rPr>
                <w:rFonts w:ascii="Times New Roman" w:hAnsi="Times New Roman"/>
                <w:sz w:val="28"/>
                <w:szCs w:val="28"/>
                <w:lang w:val="uk-UA" w:eastAsia="ru-RU"/>
              </w:rPr>
              <w:t>Учасники програми</w:t>
            </w:r>
          </w:p>
        </w:tc>
        <w:tc>
          <w:tcPr>
            <w:tcW w:w="4788" w:type="dxa"/>
          </w:tcPr>
          <w:p w:rsidR="00B64C8C" w:rsidRPr="00D1029C" w:rsidRDefault="00722301" w:rsidP="00D1029C">
            <w:pPr>
              <w:tabs>
                <w:tab w:val="left" w:pos="5760"/>
              </w:tabs>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Управління освіти, молоді, спорту та національно-патріотичного виховання</w:t>
            </w:r>
            <w:r w:rsidR="00F21B84">
              <w:rPr>
                <w:rFonts w:ascii="Times New Roman" w:hAnsi="Times New Roman"/>
                <w:sz w:val="28"/>
                <w:szCs w:val="28"/>
                <w:lang w:val="uk-UA" w:eastAsia="ru-RU"/>
              </w:rPr>
              <w:t xml:space="preserve"> виконавчого комітету Малинської міської ради</w:t>
            </w:r>
            <w:r>
              <w:rPr>
                <w:rFonts w:ascii="Times New Roman" w:hAnsi="Times New Roman"/>
                <w:sz w:val="28"/>
                <w:szCs w:val="28"/>
                <w:lang w:val="uk-UA" w:eastAsia="ru-RU"/>
              </w:rPr>
              <w:t xml:space="preserve">, </w:t>
            </w:r>
            <w:r w:rsidR="00B64C8C" w:rsidRPr="00D1029C">
              <w:rPr>
                <w:rFonts w:ascii="Times New Roman" w:hAnsi="Times New Roman"/>
                <w:sz w:val="28"/>
                <w:szCs w:val="28"/>
                <w:lang w:val="uk-UA" w:eastAsia="ru-RU"/>
              </w:rPr>
              <w:t xml:space="preserve">дитячо-юнацька спортивна школа, керівники громадських спортивних організацій </w:t>
            </w:r>
            <w:r w:rsidR="00400CFA">
              <w:rPr>
                <w:rFonts w:ascii="Times New Roman" w:hAnsi="Times New Roman"/>
                <w:sz w:val="28"/>
                <w:szCs w:val="28"/>
                <w:lang w:val="uk-UA" w:eastAsia="ru-RU"/>
              </w:rPr>
              <w:t>громади</w:t>
            </w:r>
            <w:r>
              <w:rPr>
                <w:rFonts w:ascii="Times New Roman" w:hAnsi="Times New Roman"/>
                <w:sz w:val="28"/>
                <w:szCs w:val="28"/>
                <w:lang w:val="uk-UA" w:eastAsia="ru-RU"/>
              </w:rPr>
              <w:t>.</w:t>
            </w:r>
          </w:p>
        </w:tc>
      </w:tr>
      <w:tr w:rsidR="00B64C8C" w:rsidRPr="00D1029C" w:rsidTr="00960497">
        <w:tc>
          <w:tcPr>
            <w:tcW w:w="706" w:type="dxa"/>
          </w:tcPr>
          <w:p w:rsidR="00B64C8C" w:rsidRPr="00D1029C" w:rsidRDefault="00B64C8C" w:rsidP="00D1029C">
            <w:pPr>
              <w:tabs>
                <w:tab w:val="left" w:pos="5760"/>
              </w:tabs>
              <w:spacing w:after="0" w:line="240" w:lineRule="auto"/>
              <w:jc w:val="both"/>
              <w:rPr>
                <w:rFonts w:ascii="Times New Roman" w:hAnsi="Times New Roman"/>
                <w:sz w:val="28"/>
                <w:szCs w:val="28"/>
                <w:lang w:val="uk-UA" w:eastAsia="ru-RU"/>
              </w:rPr>
            </w:pPr>
            <w:r w:rsidRPr="00D1029C">
              <w:rPr>
                <w:rFonts w:ascii="Times New Roman" w:hAnsi="Times New Roman"/>
                <w:sz w:val="28"/>
                <w:szCs w:val="28"/>
                <w:lang w:val="uk-UA" w:eastAsia="ru-RU"/>
              </w:rPr>
              <w:t>5.</w:t>
            </w:r>
          </w:p>
        </w:tc>
        <w:tc>
          <w:tcPr>
            <w:tcW w:w="4109" w:type="dxa"/>
          </w:tcPr>
          <w:p w:rsidR="00B64C8C" w:rsidRPr="00D1029C" w:rsidRDefault="00B64C8C" w:rsidP="00D1029C">
            <w:pPr>
              <w:tabs>
                <w:tab w:val="left" w:pos="5760"/>
              </w:tabs>
              <w:spacing w:after="0" w:line="240" w:lineRule="auto"/>
              <w:jc w:val="both"/>
              <w:rPr>
                <w:rFonts w:ascii="Times New Roman" w:hAnsi="Times New Roman"/>
                <w:sz w:val="28"/>
                <w:szCs w:val="28"/>
                <w:lang w:val="uk-UA" w:eastAsia="ru-RU"/>
              </w:rPr>
            </w:pPr>
            <w:r w:rsidRPr="00D1029C">
              <w:rPr>
                <w:rFonts w:ascii="Times New Roman" w:hAnsi="Times New Roman"/>
                <w:sz w:val="28"/>
                <w:szCs w:val="28"/>
                <w:lang w:val="uk-UA" w:eastAsia="ru-RU"/>
              </w:rPr>
              <w:t>Термін реалізації програми</w:t>
            </w:r>
          </w:p>
          <w:p w:rsidR="00B64C8C" w:rsidRPr="00D1029C" w:rsidRDefault="00B64C8C" w:rsidP="00D1029C">
            <w:pPr>
              <w:tabs>
                <w:tab w:val="left" w:pos="5760"/>
              </w:tabs>
              <w:spacing w:after="0" w:line="240" w:lineRule="auto"/>
              <w:jc w:val="both"/>
              <w:rPr>
                <w:rFonts w:ascii="Times New Roman" w:hAnsi="Times New Roman"/>
                <w:sz w:val="28"/>
                <w:szCs w:val="28"/>
                <w:lang w:val="uk-UA" w:eastAsia="ru-RU"/>
              </w:rPr>
            </w:pPr>
          </w:p>
        </w:tc>
        <w:tc>
          <w:tcPr>
            <w:tcW w:w="4788" w:type="dxa"/>
          </w:tcPr>
          <w:p w:rsidR="00B64C8C" w:rsidRPr="00D1029C" w:rsidRDefault="00B64C8C" w:rsidP="00D1029C">
            <w:pPr>
              <w:tabs>
                <w:tab w:val="left" w:pos="5760"/>
              </w:tabs>
              <w:spacing w:after="0" w:line="240" w:lineRule="auto"/>
              <w:jc w:val="both"/>
              <w:rPr>
                <w:rFonts w:ascii="Times New Roman" w:hAnsi="Times New Roman"/>
                <w:sz w:val="28"/>
                <w:szCs w:val="28"/>
                <w:lang w:val="uk-UA" w:eastAsia="ru-RU"/>
              </w:rPr>
            </w:pPr>
            <w:r w:rsidRPr="00D1029C">
              <w:rPr>
                <w:rFonts w:ascii="Times New Roman" w:hAnsi="Times New Roman"/>
                <w:sz w:val="28"/>
                <w:szCs w:val="28"/>
                <w:lang w:val="uk-UA" w:eastAsia="ru-RU"/>
              </w:rPr>
              <w:t>20</w:t>
            </w:r>
            <w:r w:rsidR="009B5CE2">
              <w:rPr>
                <w:rFonts w:ascii="Times New Roman" w:hAnsi="Times New Roman"/>
                <w:sz w:val="28"/>
                <w:szCs w:val="28"/>
                <w:lang w:val="uk-UA" w:eastAsia="ru-RU"/>
              </w:rPr>
              <w:t>2</w:t>
            </w:r>
            <w:r w:rsidR="00CC4CFD">
              <w:rPr>
                <w:rFonts w:ascii="Times New Roman" w:hAnsi="Times New Roman"/>
                <w:sz w:val="28"/>
                <w:szCs w:val="28"/>
                <w:lang w:val="uk-UA" w:eastAsia="ru-RU"/>
              </w:rPr>
              <w:t>5</w:t>
            </w:r>
            <w:r w:rsidR="009B5CE2">
              <w:rPr>
                <w:rFonts w:ascii="Times New Roman" w:hAnsi="Times New Roman"/>
                <w:sz w:val="28"/>
                <w:szCs w:val="28"/>
                <w:lang w:val="uk-UA" w:eastAsia="ru-RU"/>
              </w:rPr>
              <w:t xml:space="preserve"> – 202</w:t>
            </w:r>
            <w:r w:rsidR="00CC4CFD">
              <w:rPr>
                <w:rFonts w:ascii="Times New Roman" w:hAnsi="Times New Roman"/>
                <w:sz w:val="28"/>
                <w:szCs w:val="28"/>
                <w:lang w:val="uk-UA" w:eastAsia="ru-RU"/>
              </w:rPr>
              <w:t>8</w:t>
            </w:r>
            <w:r w:rsidR="009B5CE2">
              <w:rPr>
                <w:rFonts w:ascii="Times New Roman" w:hAnsi="Times New Roman"/>
                <w:sz w:val="28"/>
                <w:szCs w:val="28"/>
                <w:lang w:val="uk-UA" w:eastAsia="ru-RU"/>
              </w:rPr>
              <w:t xml:space="preserve"> </w:t>
            </w:r>
            <w:r w:rsidRPr="00D1029C">
              <w:rPr>
                <w:rFonts w:ascii="Times New Roman" w:hAnsi="Times New Roman"/>
                <w:sz w:val="28"/>
                <w:szCs w:val="28"/>
                <w:lang w:val="uk-UA" w:eastAsia="ru-RU"/>
              </w:rPr>
              <w:t>р</w:t>
            </w:r>
            <w:r w:rsidR="009B5CE2">
              <w:rPr>
                <w:rFonts w:ascii="Times New Roman" w:hAnsi="Times New Roman"/>
                <w:sz w:val="28"/>
                <w:szCs w:val="28"/>
                <w:lang w:val="uk-UA" w:eastAsia="ru-RU"/>
              </w:rPr>
              <w:t>оки</w:t>
            </w:r>
          </w:p>
        </w:tc>
      </w:tr>
      <w:tr w:rsidR="00B64C8C" w:rsidRPr="00D1029C" w:rsidTr="00960497">
        <w:tc>
          <w:tcPr>
            <w:tcW w:w="706" w:type="dxa"/>
          </w:tcPr>
          <w:p w:rsidR="00B64C8C" w:rsidRPr="00D1029C" w:rsidRDefault="00B64C8C" w:rsidP="00D1029C">
            <w:pPr>
              <w:tabs>
                <w:tab w:val="left" w:pos="5760"/>
              </w:tabs>
              <w:spacing w:after="0" w:line="240" w:lineRule="auto"/>
              <w:jc w:val="both"/>
              <w:rPr>
                <w:rFonts w:ascii="Times New Roman" w:hAnsi="Times New Roman"/>
                <w:sz w:val="28"/>
                <w:szCs w:val="28"/>
                <w:lang w:val="uk-UA" w:eastAsia="ru-RU"/>
              </w:rPr>
            </w:pPr>
            <w:r w:rsidRPr="00D1029C">
              <w:rPr>
                <w:rFonts w:ascii="Times New Roman" w:hAnsi="Times New Roman"/>
                <w:sz w:val="28"/>
                <w:szCs w:val="28"/>
                <w:lang w:val="uk-UA" w:eastAsia="ru-RU"/>
              </w:rPr>
              <w:lastRenderedPageBreak/>
              <w:t>6.</w:t>
            </w:r>
          </w:p>
        </w:tc>
        <w:tc>
          <w:tcPr>
            <w:tcW w:w="4109" w:type="dxa"/>
          </w:tcPr>
          <w:p w:rsidR="00B64C8C" w:rsidRPr="00D1029C" w:rsidRDefault="00B64C8C" w:rsidP="00D1029C">
            <w:pPr>
              <w:tabs>
                <w:tab w:val="left" w:pos="5760"/>
              </w:tabs>
              <w:spacing w:after="0" w:line="240" w:lineRule="auto"/>
              <w:rPr>
                <w:rFonts w:ascii="Times New Roman" w:hAnsi="Times New Roman"/>
                <w:sz w:val="28"/>
                <w:szCs w:val="28"/>
                <w:lang w:val="uk-UA" w:eastAsia="ru-RU"/>
              </w:rPr>
            </w:pPr>
            <w:r w:rsidRPr="00D1029C">
              <w:rPr>
                <w:rFonts w:ascii="Times New Roman" w:hAnsi="Times New Roman"/>
                <w:sz w:val="28"/>
                <w:szCs w:val="28"/>
                <w:lang w:val="uk-UA" w:eastAsia="ru-RU"/>
              </w:rPr>
              <w:t>Загальний обсяг фінансових ресурсів, необхідних для реалізації</w:t>
            </w:r>
          </w:p>
        </w:tc>
        <w:tc>
          <w:tcPr>
            <w:tcW w:w="4788" w:type="dxa"/>
          </w:tcPr>
          <w:p w:rsidR="00B64C8C" w:rsidRPr="000F6CA4" w:rsidRDefault="00B43BF6" w:rsidP="00D1029C">
            <w:pPr>
              <w:tabs>
                <w:tab w:val="left" w:pos="5760"/>
              </w:tabs>
              <w:spacing w:after="0" w:line="240" w:lineRule="auto"/>
              <w:jc w:val="both"/>
              <w:rPr>
                <w:rFonts w:ascii="Times New Roman" w:hAnsi="Times New Roman"/>
                <w:b/>
                <w:sz w:val="28"/>
                <w:szCs w:val="28"/>
                <w:u w:val="single"/>
                <w:lang w:val="uk-UA" w:eastAsia="ru-RU"/>
              </w:rPr>
            </w:pPr>
            <w:r>
              <w:rPr>
                <w:rFonts w:ascii="Times New Roman" w:hAnsi="Times New Roman"/>
                <w:b/>
                <w:sz w:val="28"/>
                <w:szCs w:val="28"/>
                <w:lang w:val="uk-UA" w:eastAsia="ru-RU"/>
              </w:rPr>
              <w:t>11860</w:t>
            </w:r>
            <w:r w:rsidR="00A621E1" w:rsidRPr="00A621E1">
              <w:rPr>
                <w:rFonts w:ascii="Times New Roman" w:hAnsi="Times New Roman"/>
                <w:b/>
                <w:sz w:val="28"/>
                <w:szCs w:val="28"/>
                <w:lang w:val="uk-UA" w:eastAsia="ru-RU"/>
              </w:rPr>
              <w:t>,</w:t>
            </w:r>
            <w:r w:rsidR="00F65CF1">
              <w:rPr>
                <w:rFonts w:ascii="Times New Roman" w:hAnsi="Times New Roman"/>
                <w:b/>
                <w:sz w:val="28"/>
                <w:szCs w:val="28"/>
                <w:lang w:val="uk-UA" w:eastAsia="ru-RU"/>
              </w:rPr>
              <w:t>0</w:t>
            </w:r>
            <w:r w:rsidR="004B0EFE">
              <w:rPr>
                <w:rFonts w:ascii="Times New Roman" w:hAnsi="Times New Roman"/>
                <w:b/>
                <w:sz w:val="28"/>
                <w:szCs w:val="28"/>
                <w:lang w:val="uk-UA" w:eastAsia="ru-RU"/>
              </w:rPr>
              <w:t xml:space="preserve"> </w:t>
            </w:r>
            <w:proofErr w:type="spellStart"/>
            <w:r w:rsidR="00B64C8C" w:rsidRPr="000F6CA4">
              <w:rPr>
                <w:rFonts w:ascii="Times New Roman" w:hAnsi="Times New Roman"/>
                <w:b/>
                <w:sz w:val="28"/>
                <w:szCs w:val="28"/>
                <w:u w:val="single"/>
                <w:lang w:val="uk-UA" w:eastAsia="ru-RU"/>
              </w:rPr>
              <w:t>тис.грн</w:t>
            </w:r>
            <w:proofErr w:type="spellEnd"/>
            <w:r w:rsidR="00B64C8C" w:rsidRPr="000F6CA4">
              <w:rPr>
                <w:rFonts w:ascii="Times New Roman" w:hAnsi="Times New Roman"/>
                <w:b/>
                <w:sz w:val="28"/>
                <w:szCs w:val="28"/>
                <w:u w:val="single"/>
                <w:lang w:val="uk-UA" w:eastAsia="ru-RU"/>
              </w:rPr>
              <w:t>.</w:t>
            </w:r>
          </w:p>
        </w:tc>
      </w:tr>
      <w:tr w:rsidR="00B64C8C" w:rsidRPr="00D1029C" w:rsidTr="00960497">
        <w:tc>
          <w:tcPr>
            <w:tcW w:w="706" w:type="dxa"/>
            <w:vMerge w:val="restart"/>
          </w:tcPr>
          <w:p w:rsidR="00B64C8C" w:rsidRPr="00D1029C" w:rsidRDefault="00B64C8C" w:rsidP="00D1029C">
            <w:pPr>
              <w:tabs>
                <w:tab w:val="left" w:pos="5760"/>
              </w:tabs>
              <w:spacing w:after="0" w:line="240" w:lineRule="auto"/>
              <w:jc w:val="both"/>
              <w:rPr>
                <w:rFonts w:ascii="Times New Roman" w:hAnsi="Times New Roman"/>
                <w:sz w:val="28"/>
                <w:szCs w:val="28"/>
                <w:lang w:val="uk-UA" w:eastAsia="ru-RU"/>
              </w:rPr>
            </w:pPr>
            <w:r w:rsidRPr="00D1029C">
              <w:rPr>
                <w:rFonts w:ascii="Times New Roman" w:hAnsi="Times New Roman"/>
                <w:sz w:val="28"/>
                <w:szCs w:val="28"/>
                <w:lang w:val="uk-UA" w:eastAsia="ru-RU"/>
              </w:rPr>
              <w:t>6.1</w:t>
            </w:r>
          </w:p>
        </w:tc>
        <w:tc>
          <w:tcPr>
            <w:tcW w:w="4109" w:type="dxa"/>
          </w:tcPr>
          <w:p w:rsidR="00B64C8C" w:rsidRPr="00D1029C" w:rsidRDefault="00B64C8C" w:rsidP="00D1029C">
            <w:pPr>
              <w:tabs>
                <w:tab w:val="left" w:pos="5760"/>
              </w:tabs>
              <w:spacing w:after="0" w:line="240" w:lineRule="auto"/>
              <w:rPr>
                <w:rFonts w:ascii="Times New Roman" w:hAnsi="Times New Roman"/>
                <w:sz w:val="28"/>
                <w:szCs w:val="28"/>
                <w:lang w:val="uk-UA" w:eastAsia="ru-RU"/>
              </w:rPr>
            </w:pPr>
            <w:r w:rsidRPr="00D1029C">
              <w:rPr>
                <w:rFonts w:ascii="Times New Roman" w:hAnsi="Times New Roman"/>
                <w:sz w:val="28"/>
                <w:szCs w:val="28"/>
                <w:lang w:val="uk-UA" w:eastAsia="ru-RU"/>
              </w:rPr>
              <w:t xml:space="preserve">У тому числі бюджетних коштів: </w:t>
            </w:r>
          </w:p>
        </w:tc>
        <w:tc>
          <w:tcPr>
            <w:tcW w:w="4788" w:type="dxa"/>
          </w:tcPr>
          <w:p w:rsidR="00B64C8C" w:rsidRPr="000F6CA4" w:rsidRDefault="00B43BF6" w:rsidP="00D1029C">
            <w:pPr>
              <w:tabs>
                <w:tab w:val="left" w:pos="5760"/>
              </w:tabs>
              <w:spacing w:after="0" w:line="240" w:lineRule="auto"/>
              <w:jc w:val="both"/>
              <w:rPr>
                <w:rFonts w:ascii="Times New Roman" w:hAnsi="Times New Roman"/>
                <w:i/>
                <w:sz w:val="28"/>
                <w:szCs w:val="28"/>
                <w:u w:val="single"/>
                <w:lang w:val="uk-UA" w:eastAsia="ru-RU"/>
              </w:rPr>
            </w:pPr>
            <w:r>
              <w:rPr>
                <w:rFonts w:ascii="Times New Roman" w:hAnsi="Times New Roman"/>
                <w:b/>
                <w:sz w:val="28"/>
                <w:szCs w:val="28"/>
                <w:lang w:val="uk-UA" w:eastAsia="ru-RU"/>
              </w:rPr>
              <w:t>11860</w:t>
            </w:r>
            <w:r w:rsidR="00F65CF1" w:rsidRPr="00A621E1">
              <w:rPr>
                <w:rFonts w:ascii="Times New Roman" w:hAnsi="Times New Roman"/>
                <w:b/>
                <w:sz w:val="28"/>
                <w:szCs w:val="28"/>
                <w:lang w:val="uk-UA" w:eastAsia="ru-RU"/>
              </w:rPr>
              <w:t>,</w:t>
            </w:r>
            <w:r w:rsidR="00F65CF1">
              <w:rPr>
                <w:rFonts w:ascii="Times New Roman" w:hAnsi="Times New Roman"/>
                <w:b/>
                <w:sz w:val="28"/>
                <w:szCs w:val="28"/>
                <w:lang w:val="uk-UA" w:eastAsia="ru-RU"/>
              </w:rPr>
              <w:t>0</w:t>
            </w:r>
            <w:r w:rsidR="004B0EFE">
              <w:rPr>
                <w:rFonts w:ascii="Times New Roman" w:hAnsi="Times New Roman"/>
                <w:b/>
                <w:sz w:val="28"/>
                <w:szCs w:val="28"/>
                <w:lang w:val="uk-UA" w:eastAsia="ru-RU"/>
              </w:rPr>
              <w:t xml:space="preserve"> </w:t>
            </w:r>
            <w:proofErr w:type="spellStart"/>
            <w:r w:rsidR="00B64C8C" w:rsidRPr="000F6CA4">
              <w:rPr>
                <w:rFonts w:ascii="Times New Roman" w:hAnsi="Times New Roman"/>
                <w:b/>
                <w:sz w:val="28"/>
                <w:szCs w:val="28"/>
                <w:u w:val="single"/>
                <w:lang w:val="uk-UA" w:eastAsia="ru-RU"/>
              </w:rPr>
              <w:t>тис.грн</w:t>
            </w:r>
            <w:proofErr w:type="spellEnd"/>
            <w:r w:rsidR="00B64C8C" w:rsidRPr="000F6CA4">
              <w:rPr>
                <w:rFonts w:ascii="Times New Roman" w:hAnsi="Times New Roman"/>
                <w:i/>
                <w:sz w:val="28"/>
                <w:szCs w:val="28"/>
                <w:u w:val="single"/>
                <w:lang w:val="uk-UA" w:eastAsia="ru-RU"/>
              </w:rPr>
              <w:t>.</w:t>
            </w:r>
          </w:p>
        </w:tc>
      </w:tr>
      <w:tr w:rsidR="00B64C8C" w:rsidRPr="00D1029C" w:rsidTr="00960497">
        <w:tc>
          <w:tcPr>
            <w:tcW w:w="706" w:type="dxa"/>
            <w:vMerge/>
          </w:tcPr>
          <w:p w:rsidR="00B64C8C" w:rsidRPr="00D1029C" w:rsidRDefault="00B64C8C" w:rsidP="00D1029C">
            <w:pPr>
              <w:tabs>
                <w:tab w:val="left" w:pos="5760"/>
              </w:tabs>
              <w:spacing w:after="0" w:line="240" w:lineRule="auto"/>
              <w:jc w:val="both"/>
              <w:rPr>
                <w:rFonts w:ascii="Times New Roman" w:hAnsi="Times New Roman"/>
                <w:sz w:val="28"/>
                <w:szCs w:val="28"/>
                <w:lang w:val="uk-UA" w:eastAsia="ru-RU"/>
              </w:rPr>
            </w:pPr>
          </w:p>
        </w:tc>
        <w:tc>
          <w:tcPr>
            <w:tcW w:w="4109" w:type="dxa"/>
          </w:tcPr>
          <w:p w:rsidR="00B64C8C" w:rsidRPr="00D1029C" w:rsidRDefault="00B64C8C" w:rsidP="00D1029C">
            <w:pPr>
              <w:tabs>
                <w:tab w:val="left" w:pos="5760"/>
              </w:tabs>
              <w:spacing w:after="0" w:line="240" w:lineRule="auto"/>
              <w:rPr>
                <w:rFonts w:ascii="Times New Roman" w:hAnsi="Times New Roman"/>
                <w:sz w:val="28"/>
                <w:szCs w:val="28"/>
                <w:lang w:val="uk-UA" w:eastAsia="ru-RU"/>
              </w:rPr>
            </w:pPr>
            <w:r w:rsidRPr="00D1029C">
              <w:rPr>
                <w:rFonts w:ascii="Times New Roman" w:hAnsi="Times New Roman"/>
                <w:sz w:val="28"/>
                <w:szCs w:val="28"/>
                <w:lang w:val="uk-UA" w:eastAsia="ru-RU"/>
              </w:rPr>
              <w:t xml:space="preserve">- з них кошти міського бюджету </w:t>
            </w:r>
          </w:p>
        </w:tc>
        <w:tc>
          <w:tcPr>
            <w:tcW w:w="4788" w:type="dxa"/>
          </w:tcPr>
          <w:p w:rsidR="00B64C8C" w:rsidRPr="000F6CA4" w:rsidRDefault="00B43BF6" w:rsidP="00D1029C">
            <w:pPr>
              <w:tabs>
                <w:tab w:val="left" w:pos="5760"/>
              </w:tabs>
              <w:spacing w:after="0" w:line="240" w:lineRule="auto"/>
              <w:jc w:val="both"/>
              <w:rPr>
                <w:rFonts w:ascii="Times New Roman" w:hAnsi="Times New Roman"/>
                <w:b/>
                <w:sz w:val="28"/>
                <w:szCs w:val="28"/>
                <w:u w:val="single"/>
                <w:lang w:val="uk-UA" w:eastAsia="ru-RU"/>
              </w:rPr>
            </w:pPr>
            <w:r>
              <w:rPr>
                <w:rFonts w:ascii="Times New Roman" w:hAnsi="Times New Roman"/>
                <w:b/>
                <w:sz w:val="28"/>
                <w:szCs w:val="28"/>
                <w:lang w:val="uk-UA" w:eastAsia="ru-RU"/>
              </w:rPr>
              <w:t>11860</w:t>
            </w:r>
            <w:r w:rsidR="00F65CF1" w:rsidRPr="00A621E1">
              <w:rPr>
                <w:rFonts w:ascii="Times New Roman" w:hAnsi="Times New Roman"/>
                <w:b/>
                <w:sz w:val="28"/>
                <w:szCs w:val="28"/>
                <w:lang w:val="uk-UA" w:eastAsia="ru-RU"/>
              </w:rPr>
              <w:t>,</w:t>
            </w:r>
            <w:r w:rsidR="00F65CF1">
              <w:rPr>
                <w:rFonts w:ascii="Times New Roman" w:hAnsi="Times New Roman"/>
                <w:b/>
                <w:sz w:val="28"/>
                <w:szCs w:val="28"/>
                <w:lang w:val="uk-UA" w:eastAsia="ru-RU"/>
              </w:rPr>
              <w:t>0</w:t>
            </w:r>
            <w:r w:rsidR="004B0EFE">
              <w:rPr>
                <w:rFonts w:ascii="Times New Roman" w:hAnsi="Times New Roman"/>
                <w:b/>
                <w:sz w:val="28"/>
                <w:szCs w:val="28"/>
                <w:lang w:val="uk-UA" w:eastAsia="ru-RU"/>
              </w:rPr>
              <w:t xml:space="preserve"> </w:t>
            </w:r>
            <w:proofErr w:type="spellStart"/>
            <w:r w:rsidR="00B64C8C" w:rsidRPr="000F6CA4">
              <w:rPr>
                <w:rFonts w:ascii="Times New Roman" w:hAnsi="Times New Roman"/>
                <w:b/>
                <w:sz w:val="28"/>
                <w:szCs w:val="28"/>
                <w:u w:val="single"/>
                <w:lang w:val="uk-UA" w:eastAsia="ru-RU"/>
              </w:rPr>
              <w:t>тис.грн</w:t>
            </w:r>
            <w:proofErr w:type="spellEnd"/>
            <w:r w:rsidR="00B64C8C" w:rsidRPr="000F6CA4">
              <w:rPr>
                <w:rFonts w:ascii="Times New Roman" w:hAnsi="Times New Roman"/>
                <w:b/>
                <w:sz w:val="28"/>
                <w:szCs w:val="28"/>
                <w:u w:val="single"/>
                <w:lang w:val="uk-UA" w:eastAsia="ru-RU"/>
              </w:rPr>
              <w:t>.</w:t>
            </w:r>
          </w:p>
        </w:tc>
      </w:tr>
      <w:tr w:rsidR="00B64C8C" w:rsidRPr="00D1029C" w:rsidTr="00960497">
        <w:tc>
          <w:tcPr>
            <w:tcW w:w="706" w:type="dxa"/>
          </w:tcPr>
          <w:p w:rsidR="00B64C8C" w:rsidRPr="00D1029C" w:rsidRDefault="00B64C8C" w:rsidP="00D1029C">
            <w:pPr>
              <w:tabs>
                <w:tab w:val="left" w:pos="5760"/>
              </w:tabs>
              <w:spacing w:after="0" w:line="240" w:lineRule="auto"/>
              <w:jc w:val="both"/>
              <w:rPr>
                <w:rFonts w:ascii="Times New Roman" w:hAnsi="Times New Roman"/>
                <w:sz w:val="28"/>
                <w:szCs w:val="28"/>
                <w:lang w:val="uk-UA" w:eastAsia="ru-RU"/>
              </w:rPr>
            </w:pPr>
            <w:r w:rsidRPr="00D1029C">
              <w:rPr>
                <w:rFonts w:ascii="Times New Roman" w:hAnsi="Times New Roman"/>
                <w:sz w:val="28"/>
                <w:szCs w:val="28"/>
                <w:lang w:val="uk-UA" w:eastAsia="ru-RU"/>
              </w:rPr>
              <w:t>7.</w:t>
            </w:r>
          </w:p>
        </w:tc>
        <w:tc>
          <w:tcPr>
            <w:tcW w:w="4109" w:type="dxa"/>
          </w:tcPr>
          <w:p w:rsidR="00B64C8C" w:rsidRPr="00D1029C" w:rsidRDefault="00B64C8C" w:rsidP="00D1029C">
            <w:pPr>
              <w:tabs>
                <w:tab w:val="left" w:pos="5760"/>
              </w:tabs>
              <w:spacing w:after="0" w:line="240" w:lineRule="auto"/>
              <w:rPr>
                <w:rFonts w:ascii="Times New Roman" w:hAnsi="Times New Roman"/>
                <w:sz w:val="28"/>
                <w:szCs w:val="28"/>
                <w:lang w:val="uk-UA" w:eastAsia="ru-RU"/>
              </w:rPr>
            </w:pPr>
            <w:r w:rsidRPr="00D1029C">
              <w:rPr>
                <w:rFonts w:ascii="Times New Roman" w:hAnsi="Times New Roman"/>
                <w:sz w:val="28"/>
                <w:szCs w:val="28"/>
                <w:lang w:val="uk-UA" w:eastAsia="ru-RU"/>
              </w:rPr>
              <w:t>Основні джерела фінансування</w:t>
            </w:r>
          </w:p>
        </w:tc>
        <w:tc>
          <w:tcPr>
            <w:tcW w:w="4788" w:type="dxa"/>
          </w:tcPr>
          <w:p w:rsidR="00B64C8C" w:rsidRPr="00D1029C" w:rsidRDefault="00B64C8C" w:rsidP="00275489">
            <w:pPr>
              <w:tabs>
                <w:tab w:val="left" w:pos="5760"/>
              </w:tabs>
              <w:spacing w:after="0" w:line="240" w:lineRule="auto"/>
              <w:jc w:val="both"/>
              <w:rPr>
                <w:rFonts w:ascii="Times New Roman" w:hAnsi="Times New Roman"/>
                <w:sz w:val="28"/>
                <w:szCs w:val="28"/>
                <w:lang w:val="uk-UA" w:eastAsia="ru-RU"/>
              </w:rPr>
            </w:pPr>
            <w:r w:rsidRPr="00D1029C">
              <w:rPr>
                <w:rFonts w:ascii="Times New Roman" w:hAnsi="Times New Roman"/>
                <w:sz w:val="28"/>
                <w:szCs w:val="28"/>
                <w:lang w:val="uk-UA" w:eastAsia="ru-RU"/>
              </w:rPr>
              <w:t>Кошти</w:t>
            </w:r>
            <w:r w:rsidR="00275489">
              <w:rPr>
                <w:rFonts w:ascii="Times New Roman" w:hAnsi="Times New Roman"/>
                <w:sz w:val="28"/>
                <w:szCs w:val="28"/>
                <w:lang w:val="uk-UA" w:eastAsia="ru-RU"/>
              </w:rPr>
              <w:t xml:space="preserve"> бюджету </w:t>
            </w:r>
            <w:r w:rsidR="00275489" w:rsidRPr="00275489">
              <w:rPr>
                <w:rFonts w:ascii="Times New Roman" w:hAnsi="Times New Roman"/>
                <w:sz w:val="28"/>
                <w:szCs w:val="28"/>
                <w:lang w:val="uk-UA"/>
              </w:rPr>
              <w:t>Малинської міської територіальної громади</w:t>
            </w:r>
            <w:r w:rsidRPr="00D1029C">
              <w:rPr>
                <w:rFonts w:ascii="Times New Roman" w:hAnsi="Times New Roman"/>
                <w:sz w:val="28"/>
                <w:szCs w:val="28"/>
                <w:lang w:val="uk-UA" w:eastAsia="ru-RU"/>
              </w:rPr>
              <w:t>, кошти не бюджетних джерел</w:t>
            </w:r>
          </w:p>
        </w:tc>
      </w:tr>
    </w:tbl>
    <w:p w:rsidR="000A3B3E" w:rsidRDefault="000A3B3E" w:rsidP="00744C68">
      <w:pPr>
        <w:spacing w:after="0" w:line="240" w:lineRule="auto"/>
        <w:jc w:val="center"/>
        <w:rPr>
          <w:rFonts w:ascii="Times New Roman" w:hAnsi="Times New Roman"/>
          <w:b/>
          <w:bCs/>
          <w:iCs/>
          <w:sz w:val="28"/>
          <w:szCs w:val="28"/>
          <w:lang w:val="uk-UA" w:eastAsia="ru-RU"/>
        </w:rPr>
      </w:pPr>
    </w:p>
    <w:p w:rsidR="00B64C8C" w:rsidRPr="00B7783D" w:rsidRDefault="00B64C8C" w:rsidP="00744C68">
      <w:pPr>
        <w:spacing w:after="0" w:line="240" w:lineRule="auto"/>
        <w:jc w:val="center"/>
        <w:rPr>
          <w:rFonts w:ascii="Times New Roman" w:hAnsi="Times New Roman"/>
          <w:b/>
          <w:bCs/>
          <w:iCs/>
          <w:sz w:val="28"/>
          <w:szCs w:val="28"/>
          <w:lang w:val="uk-UA" w:eastAsia="ru-RU"/>
        </w:rPr>
      </w:pPr>
      <w:r w:rsidRPr="00B7783D">
        <w:rPr>
          <w:rFonts w:ascii="Times New Roman" w:hAnsi="Times New Roman"/>
          <w:b/>
          <w:bCs/>
          <w:iCs/>
          <w:sz w:val="28"/>
          <w:szCs w:val="28"/>
          <w:lang w:val="uk-UA" w:eastAsia="ru-RU"/>
        </w:rPr>
        <w:t>3</w:t>
      </w:r>
      <w:r w:rsidRPr="00B7783D">
        <w:rPr>
          <w:rFonts w:ascii="Times New Roman" w:hAnsi="Times New Roman"/>
          <w:b/>
          <w:bCs/>
          <w:iCs/>
          <w:sz w:val="28"/>
          <w:szCs w:val="28"/>
          <w:lang w:eastAsia="ru-RU"/>
        </w:rPr>
        <w:t xml:space="preserve">. Стан </w:t>
      </w:r>
      <w:proofErr w:type="spellStart"/>
      <w:r w:rsidRPr="00B7783D">
        <w:rPr>
          <w:rFonts w:ascii="Times New Roman" w:hAnsi="Times New Roman"/>
          <w:b/>
          <w:bCs/>
          <w:iCs/>
          <w:sz w:val="28"/>
          <w:szCs w:val="28"/>
          <w:lang w:eastAsia="ru-RU"/>
        </w:rPr>
        <w:t>реалізації</w:t>
      </w:r>
      <w:proofErr w:type="spellEnd"/>
      <w:r w:rsidR="002F011D">
        <w:rPr>
          <w:rFonts w:ascii="Times New Roman" w:hAnsi="Times New Roman"/>
          <w:b/>
          <w:bCs/>
          <w:iCs/>
          <w:sz w:val="28"/>
          <w:szCs w:val="28"/>
          <w:lang w:eastAsia="ru-RU"/>
        </w:rPr>
        <w:t xml:space="preserve"> </w:t>
      </w:r>
      <w:proofErr w:type="spellStart"/>
      <w:r w:rsidRPr="00B7783D">
        <w:rPr>
          <w:rFonts w:ascii="Times New Roman" w:hAnsi="Times New Roman"/>
          <w:b/>
          <w:bCs/>
          <w:iCs/>
          <w:sz w:val="28"/>
          <w:szCs w:val="28"/>
          <w:lang w:eastAsia="ru-RU"/>
        </w:rPr>
        <w:t>державної</w:t>
      </w:r>
      <w:proofErr w:type="spellEnd"/>
      <w:r w:rsidR="002F011D">
        <w:rPr>
          <w:rFonts w:ascii="Times New Roman" w:hAnsi="Times New Roman"/>
          <w:b/>
          <w:bCs/>
          <w:iCs/>
          <w:sz w:val="28"/>
          <w:szCs w:val="28"/>
          <w:lang w:eastAsia="ru-RU"/>
        </w:rPr>
        <w:t xml:space="preserve"> </w:t>
      </w:r>
      <w:proofErr w:type="spellStart"/>
      <w:r w:rsidRPr="00B7783D">
        <w:rPr>
          <w:rFonts w:ascii="Times New Roman" w:hAnsi="Times New Roman"/>
          <w:b/>
          <w:bCs/>
          <w:iCs/>
          <w:sz w:val="28"/>
          <w:szCs w:val="28"/>
          <w:lang w:eastAsia="ru-RU"/>
        </w:rPr>
        <w:t>політики</w:t>
      </w:r>
      <w:proofErr w:type="spellEnd"/>
    </w:p>
    <w:p w:rsidR="00B7783D" w:rsidRPr="00B7783D" w:rsidRDefault="00B64C8C" w:rsidP="00737B0F">
      <w:pPr>
        <w:spacing w:after="0" w:line="240" w:lineRule="auto"/>
        <w:jc w:val="center"/>
        <w:rPr>
          <w:rFonts w:ascii="Times New Roman" w:hAnsi="Times New Roman"/>
          <w:b/>
          <w:bCs/>
          <w:color w:val="000000"/>
          <w:sz w:val="28"/>
          <w:szCs w:val="28"/>
          <w:lang w:val="uk-UA"/>
        </w:rPr>
      </w:pPr>
      <w:r w:rsidRPr="00B7783D">
        <w:rPr>
          <w:rFonts w:ascii="Times New Roman" w:hAnsi="Times New Roman"/>
          <w:b/>
          <w:bCs/>
          <w:iCs/>
          <w:sz w:val="28"/>
          <w:szCs w:val="28"/>
          <w:lang w:eastAsia="ru-RU"/>
        </w:rPr>
        <w:t xml:space="preserve">у </w:t>
      </w:r>
      <w:proofErr w:type="spellStart"/>
      <w:r w:rsidRPr="00B7783D">
        <w:rPr>
          <w:rFonts w:ascii="Times New Roman" w:hAnsi="Times New Roman"/>
          <w:b/>
          <w:bCs/>
          <w:iCs/>
          <w:sz w:val="28"/>
          <w:szCs w:val="28"/>
          <w:lang w:eastAsia="ru-RU"/>
        </w:rPr>
        <w:t>сфері</w:t>
      </w:r>
      <w:proofErr w:type="spellEnd"/>
      <w:r w:rsidR="002F011D">
        <w:rPr>
          <w:rFonts w:ascii="Times New Roman" w:hAnsi="Times New Roman"/>
          <w:b/>
          <w:bCs/>
          <w:iCs/>
          <w:sz w:val="28"/>
          <w:szCs w:val="28"/>
          <w:lang w:eastAsia="ru-RU"/>
        </w:rPr>
        <w:t xml:space="preserve"> </w:t>
      </w:r>
      <w:proofErr w:type="spellStart"/>
      <w:r w:rsidRPr="00B7783D">
        <w:rPr>
          <w:rFonts w:ascii="Times New Roman" w:hAnsi="Times New Roman"/>
          <w:b/>
          <w:bCs/>
          <w:iCs/>
          <w:sz w:val="28"/>
          <w:szCs w:val="28"/>
          <w:lang w:eastAsia="ru-RU"/>
        </w:rPr>
        <w:t>фізичної</w:t>
      </w:r>
      <w:proofErr w:type="spellEnd"/>
      <w:r w:rsidRPr="00B7783D">
        <w:rPr>
          <w:rFonts w:ascii="Times New Roman" w:hAnsi="Times New Roman"/>
          <w:b/>
          <w:bCs/>
          <w:iCs/>
          <w:sz w:val="28"/>
          <w:szCs w:val="28"/>
          <w:lang w:eastAsia="ru-RU"/>
        </w:rPr>
        <w:t> </w:t>
      </w:r>
      <w:proofErr w:type="spellStart"/>
      <w:r w:rsidRPr="00B7783D">
        <w:rPr>
          <w:rFonts w:ascii="Times New Roman" w:hAnsi="Times New Roman"/>
          <w:b/>
          <w:bCs/>
          <w:iCs/>
          <w:sz w:val="28"/>
          <w:szCs w:val="28"/>
          <w:lang w:eastAsia="ru-RU"/>
        </w:rPr>
        <w:t>культури</w:t>
      </w:r>
      <w:proofErr w:type="spellEnd"/>
      <w:r w:rsidRPr="00B7783D">
        <w:rPr>
          <w:rFonts w:ascii="Times New Roman" w:hAnsi="Times New Roman"/>
          <w:b/>
          <w:bCs/>
          <w:iCs/>
          <w:sz w:val="28"/>
          <w:szCs w:val="28"/>
          <w:lang w:eastAsia="ru-RU"/>
        </w:rPr>
        <w:t xml:space="preserve"> і спорту</w:t>
      </w:r>
      <w:r w:rsidRPr="00B7783D">
        <w:rPr>
          <w:rFonts w:ascii="Times New Roman" w:hAnsi="Times New Roman"/>
          <w:b/>
          <w:bCs/>
          <w:iCs/>
          <w:sz w:val="28"/>
          <w:szCs w:val="28"/>
          <w:lang w:val="uk-UA" w:eastAsia="ru-RU"/>
        </w:rPr>
        <w:t xml:space="preserve"> у </w:t>
      </w:r>
      <w:r w:rsidR="001A0A10" w:rsidRPr="00B7783D">
        <w:rPr>
          <w:rFonts w:ascii="Times New Roman" w:hAnsi="Times New Roman"/>
          <w:b/>
          <w:bCs/>
          <w:color w:val="000000"/>
          <w:sz w:val="28"/>
          <w:szCs w:val="28"/>
          <w:lang w:val="uk-UA"/>
        </w:rPr>
        <w:t xml:space="preserve">Малинській </w:t>
      </w:r>
      <w:r w:rsidR="00B7783D">
        <w:rPr>
          <w:rFonts w:ascii="Times New Roman" w:hAnsi="Times New Roman"/>
          <w:b/>
          <w:bCs/>
          <w:color w:val="000000"/>
          <w:sz w:val="28"/>
          <w:szCs w:val="28"/>
          <w:lang w:val="uk-UA"/>
        </w:rPr>
        <w:t>міській</w:t>
      </w:r>
    </w:p>
    <w:p w:rsidR="003F36F1" w:rsidRDefault="001A0A10" w:rsidP="009E4993">
      <w:pPr>
        <w:spacing w:after="0" w:line="240" w:lineRule="auto"/>
        <w:jc w:val="center"/>
        <w:rPr>
          <w:rFonts w:ascii="Times New Roman" w:hAnsi="Times New Roman"/>
          <w:b/>
          <w:bCs/>
          <w:color w:val="000000"/>
          <w:sz w:val="28"/>
          <w:szCs w:val="28"/>
          <w:lang w:val="uk-UA"/>
        </w:rPr>
      </w:pPr>
      <w:r w:rsidRPr="00B7783D">
        <w:rPr>
          <w:rFonts w:ascii="Times New Roman" w:hAnsi="Times New Roman"/>
          <w:b/>
          <w:bCs/>
          <w:color w:val="000000"/>
          <w:sz w:val="28"/>
          <w:szCs w:val="28"/>
          <w:lang w:val="uk-UA"/>
        </w:rPr>
        <w:t>територіальній громаді</w:t>
      </w:r>
    </w:p>
    <w:p w:rsidR="005031A5" w:rsidRPr="009E4993" w:rsidRDefault="005031A5" w:rsidP="009E4993">
      <w:pPr>
        <w:spacing w:after="0" w:line="240" w:lineRule="auto"/>
        <w:jc w:val="center"/>
        <w:rPr>
          <w:rFonts w:ascii="Times New Roman" w:hAnsi="Times New Roman"/>
          <w:b/>
          <w:bCs/>
          <w:iCs/>
          <w:sz w:val="28"/>
          <w:szCs w:val="28"/>
          <w:u w:val="single"/>
          <w:lang w:val="uk-UA" w:eastAsia="ru-RU"/>
        </w:rPr>
      </w:pPr>
    </w:p>
    <w:p w:rsidR="00DF4085" w:rsidRDefault="002F011D" w:rsidP="00D04459">
      <w:pPr>
        <w:spacing w:after="0" w:line="240" w:lineRule="auto"/>
        <w:ind w:firstLine="180"/>
        <w:jc w:val="both"/>
        <w:rPr>
          <w:rFonts w:ascii="Times New Roman" w:hAnsi="Times New Roman"/>
          <w:sz w:val="28"/>
          <w:szCs w:val="28"/>
          <w:lang w:val="uk-UA"/>
        </w:rPr>
      </w:pPr>
      <w:r>
        <w:rPr>
          <w:rFonts w:ascii="Times New Roman" w:hAnsi="Times New Roman"/>
          <w:sz w:val="28"/>
          <w:szCs w:val="28"/>
          <w:lang w:val="uk-UA"/>
        </w:rPr>
        <w:t xml:space="preserve">    </w:t>
      </w:r>
      <w:r w:rsidR="00B64C8C" w:rsidRPr="008123DE">
        <w:rPr>
          <w:rFonts w:ascii="Times New Roman" w:hAnsi="Times New Roman"/>
          <w:sz w:val="28"/>
          <w:szCs w:val="28"/>
          <w:lang w:val="uk-UA"/>
        </w:rPr>
        <w:t>Реалізація державної політики у сфері фізичної культури і спорту протягом останніх років обумовила ряд позитивних змін. Закріплено позитивні тенденції з окремих напрямків фізкультурно – оздоровчої та спортивної діяльності.</w:t>
      </w:r>
      <w:r w:rsidR="004B0EFE">
        <w:rPr>
          <w:rFonts w:ascii="Times New Roman" w:hAnsi="Times New Roman"/>
          <w:sz w:val="28"/>
          <w:szCs w:val="28"/>
          <w:lang w:val="uk-UA"/>
        </w:rPr>
        <w:t xml:space="preserve"> </w:t>
      </w:r>
      <w:r w:rsidR="00B64C8C" w:rsidRPr="008123DE">
        <w:rPr>
          <w:rFonts w:ascii="Times New Roman" w:hAnsi="Times New Roman"/>
          <w:sz w:val="28"/>
          <w:szCs w:val="28"/>
          <w:lang w:val="uk-UA"/>
        </w:rPr>
        <w:t xml:space="preserve">Міські змагання та участь команд </w:t>
      </w:r>
      <w:r w:rsidR="00400CFA">
        <w:rPr>
          <w:rFonts w:ascii="Times New Roman" w:hAnsi="Times New Roman"/>
          <w:sz w:val="28"/>
          <w:szCs w:val="28"/>
          <w:lang w:val="uk-UA"/>
        </w:rPr>
        <w:t>громади</w:t>
      </w:r>
      <w:r w:rsidR="00B64C8C" w:rsidRPr="008123DE">
        <w:rPr>
          <w:rFonts w:ascii="Times New Roman" w:hAnsi="Times New Roman"/>
          <w:sz w:val="28"/>
          <w:szCs w:val="28"/>
          <w:lang w:val="uk-UA"/>
        </w:rPr>
        <w:t xml:space="preserve"> у обласних та Всеукраїнських спортивних </w:t>
      </w:r>
      <w:r w:rsidR="00B64C8C" w:rsidRPr="00DE6FF4">
        <w:rPr>
          <w:rFonts w:ascii="Times New Roman" w:hAnsi="Times New Roman"/>
          <w:sz w:val="28"/>
          <w:szCs w:val="28"/>
          <w:lang w:val="uk-UA"/>
        </w:rPr>
        <w:t>змагання</w:t>
      </w:r>
      <w:r w:rsidR="00B64C8C" w:rsidRPr="008123DE">
        <w:rPr>
          <w:rFonts w:ascii="Times New Roman" w:hAnsi="Times New Roman"/>
          <w:sz w:val="28"/>
          <w:szCs w:val="28"/>
          <w:lang w:val="uk-UA"/>
        </w:rPr>
        <w:t>х</w:t>
      </w:r>
      <w:r>
        <w:rPr>
          <w:rFonts w:ascii="Times New Roman" w:hAnsi="Times New Roman"/>
          <w:sz w:val="28"/>
          <w:szCs w:val="28"/>
          <w:lang w:val="uk-UA"/>
        </w:rPr>
        <w:t xml:space="preserve"> </w:t>
      </w:r>
      <w:r w:rsidR="00B64C8C" w:rsidRPr="008123DE">
        <w:rPr>
          <w:rFonts w:ascii="Times New Roman" w:hAnsi="Times New Roman"/>
          <w:sz w:val="28"/>
          <w:szCs w:val="28"/>
          <w:lang w:val="uk-UA"/>
        </w:rPr>
        <w:t xml:space="preserve">відбуваються  згідно </w:t>
      </w:r>
      <w:r w:rsidR="00B64C8C" w:rsidRPr="00DE6FF4">
        <w:rPr>
          <w:rFonts w:ascii="Times New Roman" w:hAnsi="Times New Roman"/>
          <w:sz w:val="28"/>
          <w:szCs w:val="28"/>
          <w:lang w:val="uk-UA"/>
        </w:rPr>
        <w:t>календарн</w:t>
      </w:r>
      <w:r w:rsidR="00B64C8C" w:rsidRPr="008123DE">
        <w:rPr>
          <w:rFonts w:ascii="Times New Roman" w:hAnsi="Times New Roman"/>
          <w:sz w:val="28"/>
          <w:szCs w:val="28"/>
          <w:lang w:val="uk-UA"/>
        </w:rPr>
        <w:t>ого</w:t>
      </w:r>
      <w:r w:rsidR="00B64C8C" w:rsidRPr="00DE6FF4">
        <w:rPr>
          <w:rFonts w:ascii="Times New Roman" w:hAnsi="Times New Roman"/>
          <w:sz w:val="28"/>
          <w:szCs w:val="28"/>
          <w:lang w:val="uk-UA"/>
        </w:rPr>
        <w:t xml:space="preserve"> план</w:t>
      </w:r>
      <w:r w:rsidR="00B64C8C" w:rsidRPr="008123DE">
        <w:rPr>
          <w:rFonts w:ascii="Times New Roman" w:hAnsi="Times New Roman"/>
          <w:sz w:val="28"/>
          <w:szCs w:val="28"/>
          <w:lang w:val="uk-UA"/>
        </w:rPr>
        <w:t xml:space="preserve">у </w:t>
      </w:r>
      <w:r w:rsidR="00B64C8C" w:rsidRPr="00DE6FF4">
        <w:rPr>
          <w:rFonts w:ascii="Times New Roman" w:hAnsi="Times New Roman"/>
          <w:sz w:val="28"/>
          <w:szCs w:val="28"/>
          <w:lang w:val="uk-UA"/>
        </w:rPr>
        <w:t>проведення спортивно-масових</w:t>
      </w:r>
      <w:r>
        <w:rPr>
          <w:rFonts w:ascii="Times New Roman" w:hAnsi="Times New Roman"/>
          <w:sz w:val="28"/>
          <w:szCs w:val="28"/>
          <w:lang w:val="uk-UA"/>
        </w:rPr>
        <w:t xml:space="preserve"> </w:t>
      </w:r>
      <w:r w:rsidR="00B64C8C" w:rsidRPr="00DE6FF4">
        <w:rPr>
          <w:rFonts w:ascii="Times New Roman" w:hAnsi="Times New Roman"/>
          <w:sz w:val="28"/>
          <w:szCs w:val="28"/>
          <w:lang w:val="uk-UA"/>
        </w:rPr>
        <w:t>заходів</w:t>
      </w:r>
      <w:r w:rsidR="00B64C8C" w:rsidRPr="008123DE">
        <w:rPr>
          <w:rFonts w:ascii="Times New Roman" w:hAnsi="Times New Roman"/>
          <w:sz w:val="28"/>
          <w:szCs w:val="28"/>
          <w:lang w:val="uk-UA"/>
        </w:rPr>
        <w:t>.</w:t>
      </w:r>
      <w:r w:rsidR="000F6CA4">
        <w:rPr>
          <w:rFonts w:ascii="Times New Roman" w:hAnsi="Times New Roman"/>
          <w:sz w:val="28"/>
          <w:szCs w:val="28"/>
          <w:lang w:val="uk-UA"/>
        </w:rPr>
        <w:t xml:space="preserve"> На жаль, </w:t>
      </w:r>
      <w:r w:rsidR="00D73074">
        <w:rPr>
          <w:rFonts w:ascii="Times New Roman" w:hAnsi="Times New Roman"/>
          <w:sz w:val="28"/>
          <w:szCs w:val="28"/>
          <w:lang w:val="uk-UA"/>
        </w:rPr>
        <w:t xml:space="preserve">військовий стан </w:t>
      </w:r>
      <w:proofErr w:type="spellStart"/>
      <w:r w:rsidR="00D73074">
        <w:rPr>
          <w:rFonts w:ascii="Times New Roman" w:hAnsi="Times New Roman"/>
          <w:sz w:val="28"/>
          <w:szCs w:val="28"/>
          <w:lang w:val="uk-UA"/>
        </w:rPr>
        <w:t>вніс</w:t>
      </w:r>
      <w:proofErr w:type="spellEnd"/>
      <w:r w:rsidR="00D73074">
        <w:rPr>
          <w:rFonts w:ascii="Times New Roman" w:hAnsi="Times New Roman"/>
          <w:sz w:val="28"/>
          <w:szCs w:val="28"/>
          <w:lang w:val="uk-UA"/>
        </w:rPr>
        <w:t xml:space="preserve"> </w:t>
      </w:r>
      <w:r w:rsidR="00E84843">
        <w:rPr>
          <w:rFonts w:ascii="Times New Roman" w:hAnsi="Times New Roman"/>
          <w:sz w:val="28"/>
          <w:szCs w:val="28"/>
          <w:lang w:val="uk-UA"/>
        </w:rPr>
        <w:t>обмеження</w:t>
      </w:r>
      <w:r w:rsidR="00D73074">
        <w:rPr>
          <w:rFonts w:ascii="Times New Roman" w:hAnsi="Times New Roman"/>
          <w:sz w:val="28"/>
          <w:szCs w:val="28"/>
          <w:lang w:val="uk-UA"/>
        </w:rPr>
        <w:t xml:space="preserve"> у процес розвитк</w:t>
      </w:r>
      <w:r w:rsidR="00E84843">
        <w:rPr>
          <w:rFonts w:ascii="Times New Roman" w:hAnsi="Times New Roman"/>
          <w:sz w:val="28"/>
          <w:szCs w:val="28"/>
          <w:lang w:val="uk-UA"/>
        </w:rPr>
        <w:t>у</w:t>
      </w:r>
      <w:r w:rsidR="00DF4085">
        <w:rPr>
          <w:rFonts w:ascii="Times New Roman" w:hAnsi="Times New Roman"/>
          <w:sz w:val="28"/>
          <w:szCs w:val="28"/>
          <w:lang w:val="uk-UA"/>
        </w:rPr>
        <w:t xml:space="preserve"> спортивного напрямку та  обмежив  його фінансування</w:t>
      </w:r>
      <w:r w:rsidR="00834757">
        <w:rPr>
          <w:rFonts w:ascii="Times New Roman" w:hAnsi="Times New Roman"/>
          <w:sz w:val="28"/>
          <w:szCs w:val="28"/>
          <w:lang w:val="uk-UA"/>
        </w:rPr>
        <w:t>.</w:t>
      </w:r>
    </w:p>
    <w:p w:rsidR="00B64C8C" w:rsidRPr="00F878E1" w:rsidRDefault="00834757" w:rsidP="00D04459">
      <w:pPr>
        <w:spacing w:after="0" w:line="240" w:lineRule="auto"/>
        <w:ind w:firstLine="180"/>
        <w:jc w:val="both"/>
        <w:rPr>
          <w:rFonts w:ascii="Times New Roman" w:hAnsi="Times New Roman"/>
          <w:sz w:val="28"/>
          <w:szCs w:val="28"/>
          <w:lang w:val="uk-UA"/>
        </w:rPr>
      </w:pPr>
      <w:r>
        <w:rPr>
          <w:rFonts w:ascii="Times New Roman" w:hAnsi="Times New Roman"/>
          <w:sz w:val="28"/>
          <w:szCs w:val="28"/>
          <w:lang w:val="uk-UA"/>
        </w:rPr>
        <w:t xml:space="preserve"> Проте не зважаючи на це у 2024 році</w:t>
      </w:r>
      <w:r w:rsidR="006D7FC9">
        <w:rPr>
          <w:rFonts w:ascii="Times New Roman" w:hAnsi="Times New Roman"/>
          <w:sz w:val="28"/>
          <w:szCs w:val="28"/>
          <w:lang w:val="uk-UA"/>
        </w:rPr>
        <w:t xml:space="preserve"> </w:t>
      </w:r>
      <w:r>
        <w:rPr>
          <w:rFonts w:ascii="Times New Roman" w:hAnsi="Times New Roman"/>
          <w:sz w:val="28"/>
          <w:szCs w:val="28"/>
          <w:lang w:val="uk-UA"/>
        </w:rPr>
        <w:t xml:space="preserve">вдалось провести на належному рівні </w:t>
      </w:r>
      <w:r w:rsidR="00B64C8C">
        <w:rPr>
          <w:rFonts w:ascii="Times New Roman" w:hAnsi="Times New Roman"/>
          <w:sz w:val="28"/>
          <w:szCs w:val="28"/>
          <w:lang w:val="uk-UA"/>
        </w:rPr>
        <w:t>та забезпеч</w:t>
      </w:r>
      <w:r>
        <w:rPr>
          <w:rFonts w:ascii="Times New Roman" w:hAnsi="Times New Roman"/>
          <w:sz w:val="28"/>
          <w:szCs w:val="28"/>
          <w:lang w:val="uk-UA"/>
        </w:rPr>
        <w:t>ити</w:t>
      </w:r>
      <w:r w:rsidR="00B64C8C">
        <w:rPr>
          <w:rFonts w:ascii="Times New Roman" w:hAnsi="Times New Roman"/>
          <w:sz w:val="28"/>
          <w:szCs w:val="28"/>
          <w:lang w:val="uk-UA"/>
        </w:rPr>
        <w:t xml:space="preserve"> участь команд </w:t>
      </w:r>
      <w:r w:rsidR="00400CFA">
        <w:rPr>
          <w:rFonts w:ascii="Times New Roman" w:hAnsi="Times New Roman"/>
          <w:sz w:val="28"/>
          <w:szCs w:val="28"/>
          <w:lang w:val="uk-UA"/>
        </w:rPr>
        <w:t>громади</w:t>
      </w:r>
      <w:r w:rsidR="00B64C8C">
        <w:rPr>
          <w:rFonts w:ascii="Times New Roman" w:hAnsi="Times New Roman"/>
          <w:sz w:val="28"/>
          <w:szCs w:val="28"/>
          <w:lang w:val="uk-UA"/>
        </w:rPr>
        <w:t xml:space="preserve"> у </w:t>
      </w:r>
      <w:r w:rsidR="00732CA8">
        <w:rPr>
          <w:rFonts w:ascii="Times New Roman" w:hAnsi="Times New Roman"/>
          <w:sz w:val="28"/>
          <w:szCs w:val="28"/>
          <w:lang w:val="uk-UA"/>
        </w:rPr>
        <w:t>130</w:t>
      </w:r>
      <w:r w:rsidR="00B64C8C">
        <w:rPr>
          <w:rFonts w:ascii="Times New Roman" w:hAnsi="Times New Roman"/>
          <w:sz w:val="28"/>
          <w:szCs w:val="28"/>
          <w:lang w:val="uk-UA"/>
        </w:rPr>
        <w:t xml:space="preserve"> спортивних змаганнях різного рівня. </w:t>
      </w:r>
      <w:r w:rsidR="00DF4085">
        <w:rPr>
          <w:rFonts w:ascii="Times New Roman" w:eastAsia="Times New Roman" w:hAnsi="Times New Roman"/>
          <w:sz w:val="28"/>
          <w:szCs w:val="28"/>
          <w:lang w:val="uk-UA" w:eastAsia="ru-RU"/>
        </w:rPr>
        <w:t>У 2024</w:t>
      </w:r>
      <w:r w:rsidR="00DF4085" w:rsidRPr="0087028F">
        <w:rPr>
          <w:rFonts w:ascii="Times New Roman" w:eastAsia="Times New Roman" w:hAnsi="Times New Roman"/>
          <w:sz w:val="28"/>
          <w:szCs w:val="28"/>
          <w:lang w:val="uk-UA" w:eastAsia="ru-RU"/>
        </w:rPr>
        <w:t xml:space="preserve"> році на фінансування заходів спортивного спрямування з </w:t>
      </w:r>
      <w:r w:rsidR="00DF4085">
        <w:rPr>
          <w:rFonts w:ascii="Times New Roman" w:eastAsia="Times New Roman" w:hAnsi="Times New Roman"/>
          <w:sz w:val="28"/>
          <w:szCs w:val="28"/>
          <w:lang w:val="uk-UA" w:eastAsia="ru-RU"/>
        </w:rPr>
        <w:t xml:space="preserve">бюджету </w:t>
      </w:r>
      <w:r w:rsidR="00400CFA">
        <w:rPr>
          <w:rFonts w:ascii="Times New Roman" w:eastAsia="Times New Roman" w:hAnsi="Times New Roman"/>
          <w:sz w:val="28"/>
          <w:szCs w:val="28"/>
          <w:lang w:val="uk-UA" w:eastAsia="ru-RU"/>
        </w:rPr>
        <w:t xml:space="preserve">громади </w:t>
      </w:r>
      <w:r w:rsidR="00DF4085">
        <w:rPr>
          <w:rFonts w:ascii="Times New Roman" w:eastAsia="Times New Roman" w:hAnsi="Times New Roman"/>
          <w:sz w:val="28"/>
          <w:szCs w:val="28"/>
          <w:lang w:val="uk-UA" w:eastAsia="ru-RU"/>
        </w:rPr>
        <w:t>виділено 671011</w:t>
      </w:r>
      <w:r w:rsidR="00DF4085" w:rsidRPr="0087028F">
        <w:rPr>
          <w:rFonts w:ascii="Times New Roman" w:eastAsia="Times New Roman" w:hAnsi="Times New Roman"/>
          <w:sz w:val="28"/>
          <w:szCs w:val="28"/>
          <w:lang w:val="uk-UA" w:eastAsia="ru-RU"/>
        </w:rPr>
        <w:t>, 00 грн.</w:t>
      </w:r>
      <w:r w:rsidR="00DF4085">
        <w:rPr>
          <w:rFonts w:ascii="Times New Roman" w:eastAsia="Times New Roman" w:hAnsi="Times New Roman"/>
          <w:sz w:val="28"/>
          <w:szCs w:val="28"/>
          <w:lang w:val="uk-UA" w:eastAsia="ru-RU"/>
        </w:rPr>
        <w:t xml:space="preserve"> </w:t>
      </w:r>
      <w:r w:rsidR="00DF4085" w:rsidRPr="0087028F">
        <w:rPr>
          <w:rFonts w:ascii="Times New Roman" w:eastAsia="Times New Roman" w:hAnsi="Times New Roman"/>
          <w:sz w:val="28"/>
          <w:szCs w:val="28"/>
          <w:lang w:val="uk-UA" w:eastAsia="ru-RU"/>
        </w:rPr>
        <w:t>З них для розвит</w:t>
      </w:r>
      <w:r w:rsidR="00DF4085">
        <w:rPr>
          <w:rFonts w:ascii="Times New Roman" w:eastAsia="Times New Roman" w:hAnsi="Times New Roman"/>
          <w:sz w:val="28"/>
          <w:szCs w:val="28"/>
          <w:lang w:val="uk-UA" w:eastAsia="ru-RU"/>
        </w:rPr>
        <w:t>ку олімпійських видів спорту 644511</w:t>
      </w:r>
      <w:r w:rsidR="00DF4085" w:rsidRPr="0087028F">
        <w:rPr>
          <w:rFonts w:ascii="Times New Roman" w:eastAsia="Times New Roman" w:hAnsi="Times New Roman"/>
          <w:sz w:val="28"/>
          <w:szCs w:val="28"/>
          <w:lang w:val="uk-UA" w:eastAsia="ru-RU"/>
        </w:rPr>
        <w:t>,00 грн.</w:t>
      </w:r>
    </w:p>
    <w:p w:rsidR="00B7299A" w:rsidRPr="00DF4085" w:rsidRDefault="002F011D" w:rsidP="00DF4085">
      <w:pPr>
        <w:spacing w:after="0" w:line="240" w:lineRule="auto"/>
        <w:jc w:val="both"/>
        <w:rPr>
          <w:sz w:val="28"/>
          <w:szCs w:val="28"/>
          <w:lang w:val="uk-UA"/>
        </w:rPr>
      </w:pPr>
      <w:r>
        <w:rPr>
          <w:rFonts w:ascii="Times New Roman" w:hAnsi="Times New Roman"/>
          <w:sz w:val="28"/>
          <w:szCs w:val="28"/>
          <w:lang w:val="uk-UA"/>
        </w:rPr>
        <w:t xml:space="preserve">     </w:t>
      </w:r>
      <w:r w:rsidR="00172BDB">
        <w:rPr>
          <w:rFonts w:ascii="Times New Roman" w:hAnsi="Times New Roman"/>
          <w:sz w:val="28"/>
          <w:szCs w:val="28"/>
          <w:lang w:val="uk-UA"/>
        </w:rPr>
        <w:t xml:space="preserve">На території міста </w:t>
      </w:r>
      <w:r w:rsidR="00B64C8C">
        <w:rPr>
          <w:rFonts w:ascii="Times New Roman" w:hAnsi="Times New Roman"/>
          <w:sz w:val="28"/>
          <w:szCs w:val="28"/>
          <w:lang w:val="uk-UA"/>
        </w:rPr>
        <w:t>діє Малинська дитячо-юнацька спортивна школа</w:t>
      </w:r>
      <w:r w:rsidR="00DF4085">
        <w:rPr>
          <w:rFonts w:ascii="Times New Roman" w:hAnsi="Times New Roman"/>
          <w:sz w:val="28"/>
          <w:szCs w:val="28"/>
          <w:lang w:val="uk-UA"/>
        </w:rPr>
        <w:t xml:space="preserve"> ім. Й.Л. Кульчицького</w:t>
      </w:r>
      <w:r w:rsidR="00D04459">
        <w:rPr>
          <w:rFonts w:ascii="Times New Roman" w:hAnsi="Times New Roman"/>
          <w:sz w:val="28"/>
          <w:szCs w:val="28"/>
          <w:lang w:val="uk-UA"/>
        </w:rPr>
        <w:t xml:space="preserve"> у якій працює 11  основних тренерів та 12 за сумісництвом, які працюють у </w:t>
      </w:r>
      <w:r w:rsidR="00DF4085">
        <w:rPr>
          <w:rFonts w:ascii="Times New Roman" w:hAnsi="Times New Roman"/>
          <w:sz w:val="28"/>
          <w:szCs w:val="28"/>
          <w:lang w:val="uk-UA"/>
        </w:rPr>
        <w:t>віддалених районах міста та у сільській</w:t>
      </w:r>
      <w:r w:rsidR="00DF4085">
        <w:rPr>
          <w:rFonts w:ascii="Times New Roman" w:hAnsi="Times New Roman"/>
          <w:sz w:val="28"/>
          <w:szCs w:val="28"/>
          <w:lang w:val="uk-UA"/>
        </w:rPr>
        <w:tab/>
        <w:t xml:space="preserve">місцевості громади. </w:t>
      </w:r>
      <w:r w:rsidR="00B64C8C" w:rsidRPr="00E552FC">
        <w:rPr>
          <w:rFonts w:ascii="Times New Roman" w:hAnsi="Times New Roman"/>
          <w:sz w:val="28"/>
          <w:szCs w:val="28"/>
          <w:lang w:val="uk-UA"/>
        </w:rPr>
        <w:t>У</w:t>
      </w:r>
      <w:r w:rsidR="00DF4085">
        <w:rPr>
          <w:rFonts w:ascii="Times New Roman" w:hAnsi="Times New Roman"/>
          <w:sz w:val="28"/>
          <w:szCs w:val="28"/>
          <w:lang w:val="uk-UA"/>
        </w:rPr>
        <w:t xml:space="preserve"> </w:t>
      </w:r>
      <w:r w:rsidR="00B64C8C" w:rsidRPr="00E552FC">
        <w:rPr>
          <w:rFonts w:ascii="Times New Roman" w:hAnsi="Times New Roman"/>
          <w:sz w:val="28"/>
          <w:szCs w:val="28"/>
          <w:lang w:val="uk-UA"/>
        </w:rPr>
        <w:t xml:space="preserve">школі </w:t>
      </w:r>
      <w:r w:rsidR="00D04459">
        <w:rPr>
          <w:rFonts w:ascii="Times New Roman" w:hAnsi="Times New Roman"/>
          <w:sz w:val="28"/>
          <w:szCs w:val="28"/>
          <w:lang w:val="uk-UA"/>
        </w:rPr>
        <w:t xml:space="preserve">функціонує 7 </w:t>
      </w:r>
      <w:r w:rsidR="00B64C8C" w:rsidRPr="00E552FC">
        <w:rPr>
          <w:rFonts w:ascii="Times New Roman" w:hAnsi="Times New Roman"/>
          <w:sz w:val="28"/>
          <w:szCs w:val="28"/>
          <w:lang w:val="uk-UA"/>
        </w:rPr>
        <w:t>відділен</w:t>
      </w:r>
      <w:r w:rsidR="00D04459">
        <w:rPr>
          <w:rFonts w:ascii="Times New Roman" w:hAnsi="Times New Roman"/>
          <w:sz w:val="28"/>
          <w:szCs w:val="28"/>
          <w:lang w:val="uk-UA"/>
        </w:rPr>
        <w:t>ь з видів спорту, а саме:</w:t>
      </w:r>
      <w:r w:rsidR="00B64C8C" w:rsidRPr="00E552FC">
        <w:rPr>
          <w:rFonts w:ascii="Times New Roman" w:hAnsi="Times New Roman"/>
          <w:sz w:val="28"/>
          <w:szCs w:val="28"/>
          <w:lang w:val="uk-UA"/>
        </w:rPr>
        <w:t xml:space="preserve"> боротьби вільної, велос</w:t>
      </w:r>
      <w:r w:rsidR="00D04459">
        <w:rPr>
          <w:rFonts w:ascii="Times New Roman" w:hAnsi="Times New Roman"/>
          <w:sz w:val="28"/>
          <w:szCs w:val="28"/>
          <w:lang w:val="uk-UA"/>
        </w:rPr>
        <w:t>порт</w:t>
      </w:r>
      <w:r w:rsidR="00B64C8C" w:rsidRPr="00E552FC">
        <w:rPr>
          <w:rFonts w:ascii="Times New Roman" w:hAnsi="Times New Roman"/>
          <w:sz w:val="28"/>
          <w:szCs w:val="28"/>
          <w:lang w:val="uk-UA"/>
        </w:rPr>
        <w:t>, легк</w:t>
      </w:r>
      <w:r w:rsidR="00D04459">
        <w:rPr>
          <w:rFonts w:ascii="Times New Roman" w:hAnsi="Times New Roman"/>
          <w:sz w:val="28"/>
          <w:szCs w:val="28"/>
          <w:lang w:val="uk-UA"/>
        </w:rPr>
        <w:t>а</w:t>
      </w:r>
      <w:r w:rsidR="00B64C8C" w:rsidRPr="00E552FC">
        <w:rPr>
          <w:rFonts w:ascii="Times New Roman" w:hAnsi="Times New Roman"/>
          <w:sz w:val="28"/>
          <w:szCs w:val="28"/>
          <w:lang w:val="uk-UA"/>
        </w:rPr>
        <w:t xml:space="preserve"> атлетик</w:t>
      </w:r>
      <w:r w:rsidR="00D04459">
        <w:rPr>
          <w:rFonts w:ascii="Times New Roman" w:hAnsi="Times New Roman"/>
          <w:sz w:val="28"/>
          <w:szCs w:val="28"/>
          <w:lang w:val="uk-UA"/>
        </w:rPr>
        <w:t>а, бокс,</w:t>
      </w:r>
      <w:r w:rsidR="00B64C8C" w:rsidRPr="00E552FC">
        <w:rPr>
          <w:rFonts w:ascii="Times New Roman" w:hAnsi="Times New Roman"/>
          <w:sz w:val="28"/>
          <w:szCs w:val="28"/>
          <w:lang w:val="uk-UA"/>
        </w:rPr>
        <w:t xml:space="preserve"> футбол</w:t>
      </w:r>
      <w:r w:rsidR="00D04459">
        <w:rPr>
          <w:rFonts w:ascii="Times New Roman" w:hAnsi="Times New Roman"/>
          <w:sz w:val="28"/>
          <w:szCs w:val="28"/>
          <w:lang w:val="uk-UA"/>
        </w:rPr>
        <w:t>, теніс настільний, волейбол. Секція волейболу функціонує з вересня 2024 року.</w:t>
      </w:r>
    </w:p>
    <w:p w:rsidR="0076459D" w:rsidRPr="0076459D" w:rsidRDefault="00DF4085" w:rsidP="00B7299A">
      <w:pPr>
        <w:tabs>
          <w:tab w:val="left" w:pos="567"/>
        </w:tabs>
        <w:spacing w:after="0" w:line="240" w:lineRule="auto"/>
        <w:jc w:val="both"/>
        <w:rPr>
          <w:rFonts w:ascii="Times New Roman" w:eastAsia="Times New Roman" w:hAnsi="Times New Roman"/>
          <w:b/>
          <w:sz w:val="28"/>
          <w:szCs w:val="28"/>
          <w:lang w:eastAsia="ru-RU"/>
        </w:rPr>
      </w:pPr>
      <w:r>
        <w:rPr>
          <w:rFonts w:ascii="Times New Roman" w:eastAsia="Times New Roman" w:hAnsi="Times New Roman"/>
          <w:sz w:val="28"/>
          <w:szCs w:val="28"/>
          <w:lang w:val="uk-UA" w:eastAsia="ru-RU"/>
        </w:rPr>
        <w:t xml:space="preserve">      С</w:t>
      </w:r>
      <w:proofErr w:type="spellStart"/>
      <w:r w:rsidR="00B016C7">
        <w:rPr>
          <w:rFonts w:ascii="Times New Roman" w:eastAsia="Times New Roman" w:hAnsi="Times New Roman"/>
          <w:sz w:val="28"/>
          <w:szCs w:val="28"/>
          <w:lang w:eastAsia="ru-RU"/>
        </w:rPr>
        <w:t>портивн</w:t>
      </w:r>
      <w:r w:rsidR="00B016C7">
        <w:rPr>
          <w:rFonts w:ascii="Times New Roman" w:eastAsia="Times New Roman" w:hAnsi="Times New Roman"/>
          <w:sz w:val="28"/>
          <w:szCs w:val="28"/>
          <w:lang w:val="uk-UA" w:eastAsia="ru-RU"/>
        </w:rPr>
        <w:t>ий</w:t>
      </w:r>
      <w:proofErr w:type="spellEnd"/>
      <w:r w:rsidR="002F011D">
        <w:rPr>
          <w:rFonts w:ascii="Times New Roman" w:eastAsia="Times New Roman" w:hAnsi="Times New Roman"/>
          <w:sz w:val="28"/>
          <w:szCs w:val="28"/>
          <w:lang w:val="uk-UA" w:eastAsia="ru-RU"/>
        </w:rPr>
        <w:t xml:space="preserve"> </w:t>
      </w:r>
      <w:r w:rsidR="00B016C7">
        <w:rPr>
          <w:rFonts w:ascii="Times New Roman" w:eastAsia="Times New Roman" w:hAnsi="Times New Roman"/>
          <w:sz w:val="28"/>
          <w:szCs w:val="28"/>
          <w:lang w:val="uk-UA" w:eastAsia="ru-RU"/>
        </w:rPr>
        <w:t>напрямок</w:t>
      </w:r>
      <w:r>
        <w:rPr>
          <w:rFonts w:ascii="Times New Roman" w:eastAsia="Times New Roman" w:hAnsi="Times New Roman"/>
          <w:sz w:val="28"/>
          <w:szCs w:val="28"/>
          <w:lang w:val="uk-UA" w:eastAsia="ru-RU"/>
        </w:rPr>
        <w:t xml:space="preserve"> громади</w:t>
      </w:r>
      <w:r w:rsidR="0076459D" w:rsidRPr="0076459D">
        <w:rPr>
          <w:rFonts w:ascii="Times New Roman" w:eastAsia="Times New Roman" w:hAnsi="Times New Roman"/>
          <w:sz w:val="28"/>
          <w:szCs w:val="28"/>
          <w:lang w:eastAsia="ru-RU"/>
        </w:rPr>
        <w:t xml:space="preserve"> </w:t>
      </w:r>
      <w:proofErr w:type="spellStart"/>
      <w:r w:rsidR="0076459D" w:rsidRPr="0076459D">
        <w:rPr>
          <w:rFonts w:ascii="Times New Roman" w:eastAsia="Times New Roman" w:hAnsi="Times New Roman"/>
          <w:sz w:val="28"/>
          <w:szCs w:val="28"/>
          <w:lang w:eastAsia="ru-RU"/>
        </w:rPr>
        <w:t>потребува</w:t>
      </w:r>
      <w:proofErr w:type="spellEnd"/>
      <w:r>
        <w:rPr>
          <w:rFonts w:ascii="Times New Roman" w:eastAsia="Times New Roman" w:hAnsi="Times New Roman"/>
          <w:sz w:val="28"/>
          <w:szCs w:val="28"/>
          <w:lang w:val="uk-UA" w:eastAsia="ru-RU"/>
        </w:rPr>
        <w:t>є</w:t>
      </w:r>
      <w:r w:rsidR="0076459D" w:rsidRPr="0076459D">
        <w:rPr>
          <w:rFonts w:ascii="Times New Roman" w:eastAsia="Times New Roman" w:hAnsi="Times New Roman"/>
          <w:sz w:val="28"/>
          <w:szCs w:val="28"/>
          <w:lang w:eastAsia="ru-RU"/>
        </w:rPr>
        <w:t xml:space="preserve"> </w:t>
      </w:r>
      <w:proofErr w:type="spellStart"/>
      <w:r w:rsidR="0076459D" w:rsidRPr="0076459D">
        <w:rPr>
          <w:rFonts w:ascii="Times New Roman" w:eastAsia="Times New Roman" w:hAnsi="Times New Roman"/>
          <w:sz w:val="28"/>
          <w:szCs w:val="28"/>
          <w:lang w:eastAsia="ru-RU"/>
        </w:rPr>
        <w:t>значно</w:t>
      </w:r>
      <w:proofErr w:type="spellEnd"/>
      <w:r w:rsidR="0076459D" w:rsidRPr="0076459D">
        <w:rPr>
          <w:rFonts w:ascii="Times New Roman" w:eastAsia="Times New Roman" w:hAnsi="Times New Roman"/>
          <w:sz w:val="28"/>
          <w:szCs w:val="28"/>
          <w:lang w:eastAsia="ru-RU"/>
        </w:rPr>
        <w:t xml:space="preserve"> </w:t>
      </w:r>
      <w:proofErr w:type="spellStart"/>
      <w:r w:rsidR="0076459D" w:rsidRPr="0076459D">
        <w:rPr>
          <w:rFonts w:ascii="Times New Roman" w:eastAsia="Times New Roman" w:hAnsi="Times New Roman"/>
          <w:sz w:val="28"/>
          <w:szCs w:val="28"/>
          <w:lang w:eastAsia="ru-RU"/>
        </w:rPr>
        <w:t>більшого</w:t>
      </w:r>
      <w:proofErr w:type="spellEnd"/>
      <w:r w:rsidR="0076459D" w:rsidRPr="0076459D">
        <w:rPr>
          <w:rFonts w:ascii="Times New Roman" w:eastAsia="Times New Roman" w:hAnsi="Times New Roman"/>
          <w:sz w:val="28"/>
          <w:szCs w:val="28"/>
          <w:lang w:eastAsia="ru-RU"/>
        </w:rPr>
        <w:t xml:space="preserve"> </w:t>
      </w:r>
      <w:proofErr w:type="spellStart"/>
      <w:r w:rsidR="0076459D" w:rsidRPr="0076459D">
        <w:rPr>
          <w:rFonts w:ascii="Times New Roman" w:eastAsia="Times New Roman" w:hAnsi="Times New Roman"/>
          <w:sz w:val="28"/>
          <w:szCs w:val="28"/>
          <w:lang w:eastAsia="ru-RU"/>
        </w:rPr>
        <w:t>фінансування</w:t>
      </w:r>
      <w:proofErr w:type="spellEnd"/>
      <w:r w:rsidR="0076459D" w:rsidRPr="0076459D">
        <w:rPr>
          <w:rFonts w:ascii="Times New Roman" w:eastAsia="Times New Roman" w:hAnsi="Times New Roman"/>
          <w:sz w:val="28"/>
          <w:szCs w:val="28"/>
          <w:lang w:eastAsia="ru-RU"/>
        </w:rPr>
        <w:t>.</w:t>
      </w:r>
    </w:p>
    <w:p w:rsidR="00B64C8C" w:rsidRPr="00B016C7" w:rsidRDefault="002F011D" w:rsidP="00B1300C">
      <w:pPr>
        <w:tabs>
          <w:tab w:val="left" w:pos="567"/>
        </w:tabs>
        <w:spacing w:after="0" w:line="240" w:lineRule="auto"/>
        <w:jc w:val="both"/>
        <w:rPr>
          <w:rFonts w:ascii="Times New Roman" w:eastAsia="Times New Roman" w:hAnsi="Times New Roman"/>
          <w:sz w:val="28"/>
          <w:szCs w:val="28"/>
          <w:lang w:val="uk-UA" w:eastAsia="ru-RU"/>
        </w:rPr>
      </w:pPr>
      <w:r>
        <w:rPr>
          <w:rFonts w:ascii="Times New Roman" w:hAnsi="Times New Roman"/>
          <w:sz w:val="28"/>
          <w:szCs w:val="28"/>
        </w:rPr>
        <w:t xml:space="preserve">      </w:t>
      </w:r>
      <w:r w:rsidR="00B016C7">
        <w:rPr>
          <w:rFonts w:ascii="Times New Roman" w:hAnsi="Times New Roman"/>
          <w:sz w:val="28"/>
          <w:szCs w:val="28"/>
          <w:lang w:val="uk-UA"/>
        </w:rPr>
        <w:t>Н</w:t>
      </w:r>
      <w:r w:rsidR="00B016C7" w:rsidRPr="005A276E">
        <w:rPr>
          <w:rFonts w:ascii="Times New Roman" w:hAnsi="Times New Roman"/>
          <w:sz w:val="28"/>
          <w:szCs w:val="28"/>
        </w:rPr>
        <w:t xml:space="preserve">е </w:t>
      </w:r>
      <w:proofErr w:type="spellStart"/>
      <w:r w:rsidR="00B016C7" w:rsidRPr="005A276E">
        <w:rPr>
          <w:rFonts w:ascii="Times New Roman" w:hAnsi="Times New Roman"/>
          <w:sz w:val="28"/>
          <w:szCs w:val="28"/>
        </w:rPr>
        <w:t>вирішеним</w:t>
      </w:r>
      <w:proofErr w:type="spellEnd"/>
      <w:r>
        <w:rPr>
          <w:rFonts w:ascii="Times New Roman" w:hAnsi="Times New Roman"/>
          <w:sz w:val="28"/>
          <w:szCs w:val="28"/>
        </w:rPr>
        <w:t xml:space="preserve"> </w:t>
      </w:r>
      <w:proofErr w:type="spellStart"/>
      <w:r w:rsidR="00B016C7" w:rsidRPr="005A276E">
        <w:rPr>
          <w:rFonts w:ascii="Times New Roman" w:hAnsi="Times New Roman"/>
          <w:sz w:val="28"/>
          <w:szCs w:val="28"/>
        </w:rPr>
        <w:t>залиша</w:t>
      </w:r>
      <w:proofErr w:type="spellEnd"/>
      <w:r w:rsidR="00B016C7" w:rsidRPr="005A276E">
        <w:rPr>
          <w:rFonts w:ascii="Times New Roman" w:hAnsi="Times New Roman"/>
          <w:sz w:val="28"/>
          <w:szCs w:val="28"/>
          <w:lang w:val="uk-UA"/>
        </w:rPr>
        <w:t>є</w:t>
      </w:r>
      <w:proofErr w:type="spellStart"/>
      <w:r w:rsidR="00B016C7" w:rsidRPr="005A276E">
        <w:rPr>
          <w:rFonts w:ascii="Times New Roman" w:hAnsi="Times New Roman"/>
          <w:sz w:val="28"/>
          <w:szCs w:val="28"/>
        </w:rPr>
        <w:t>ться</w:t>
      </w:r>
      <w:proofErr w:type="spellEnd"/>
      <w:r>
        <w:rPr>
          <w:rFonts w:ascii="Times New Roman" w:hAnsi="Times New Roman"/>
          <w:sz w:val="28"/>
          <w:szCs w:val="28"/>
        </w:rPr>
        <w:t xml:space="preserve"> </w:t>
      </w:r>
      <w:r w:rsidR="00B016C7" w:rsidRPr="005A276E">
        <w:rPr>
          <w:rFonts w:ascii="Times New Roman" w:hAnsi="Times New Roman"/>
          <w:sz w:val="28"/>
          <w:szCs w:val="28"/>
          <w:lang w:val="uk-UA"/>
        </w:rPr>
        <w:t xml:space="preserve">питання </w:t>
      </w:r>
      <w:proofErr w:type="spellStart"/>
      <w:r w:rsidR="00B016C7" w:rsidRPr="005A276E">
        <w:rPr>
          <w:rFonts w:ascii="Times New Roman" w:hAnsi="Times New Roman"/>
          <w:sz w:val="28"/>
          <w:szCs w:val="28"/>
        </w:rPr>
        <w:t>матеріально-технічного</w:t>
      </w:r>
      <w:proofErr w:type="spellEnd"/>
      <w:r w:rsidR="00B016C7" w:rsidRPr="005A276E">
        <w:rPr>
          <w:rFonts w:ascii="Times New Roman" w:hAnsi="Times New Roman"/>
          <w:sz w:val="28"/>
          <w:szCs w:val="28"/>
        </w:rPr>
        <w:t xml:space="preserve"> за</w:t>
      </w:r>
      <w:r w:rsidR="00B016C7">
        <w:rPr>
          <w:rFonts w:ascii="Times New Roman" w:hAnsi="Times New Roman"/>
          <w:sz w:val="28"/>
          <w:szCs w:val="28"/>
          <w:lang w:val="uk-UA"/>
        </w:rPr>
        <w:t>б</w:t>
      </w:r>
      <w:proofErr w:type="spellStart"/>
      <w:r w:rsidR="00B016C7" w:rsidRPr="005A276E">
        <w:rPr>
          <w:rFonts w:ascii="Times New Roman" w:hAnsi="Times New Roman"/>
          <w:sz w:val="28"/>
          <w:szCs w:val="28"/>
        </w:rPr>
        <w:t>езпечення</w:t>
      </w:r>
      <w:proofErr w:type="spellEnd"/>
      <w:r>
        <w:rPr>
          <w:rFonts w:ascii="Times New Roman" w:hAnsi="Times New Roman"/>
          <w:sz w:val="28"/>
          <w:szCs w:val="28"/>
        </w:rPr>
        <w:t xml:space="preserve"> </w:t>
      </w:r>
      <w:proofErr w:type="spellStart"/>
      <w:r w:rsidR="00B016C7" w:rsidRPr="005A276E">
        <w:rPr>
          <w:rFonts w:ascii="Times New Roman" w:hAnsi="Times New Roman"/>
          <w:sz w:val="28"/>
          <w:szCs w:val="28"/>
        </w:rPr>
        <w:t>галузі</w:t>
      </w:r>
      <w:proofErr w:type="spellEnd"/>
      <w:r w:rsidR="00B016C7" w:rsidRPr="005A276E">
        <w:rPr>
          <w:rFonts w:ascii="Times New Roman" w:hAnsi="Times New Roman"/>
          <w:sz w:val="28"/>
          <w:szCs w:val="28"/>
          <w:lang w:val="uk-UA"/>
        </w:rPr>
        <w:t xml:space="preserve"> спорту</w:t>
      </w:r>
      <w:r w:rsidR="00B016C7">
        <w:rPr>
          <w:rFonts w:ascii="Times New Roman" w:hAnsi="Times New Roman"/>
          <w:sz w:val="28"/>
          <w:szCs w:val="28"/>
          <w:lang w:val="uk-UA"/>
        </w:rPr>
        <w:t xml:space="preserve">, зокрема існує проблема </w:t>
      </w:r>
      <w:r w:rsidR="00B016C7" w:rsidRPr="00120D45">
        <w:rPr>
          <w:rFonts w:ascii="Times New Roman" w:hAnsi="Times New Roman"/>
          <w:sz w:val="28"/>
          <w:szCs w:val="28"/>
          <w:lang w:val="uk-UA"/>
        </w:rPr>
        <w:t xml:space="preserve">забезпечення </w:t>
      </w:r>
      <w:r w:rsidR="00DF4085">
        <w:rPr>
          <w:rFonts w:ascii="Times New Roman" w:hAnsi="Times New Roman"/>
          <w:sz w:val="28"/>
          <w:szCs w:val="28"/>
          <w:lang w:val="uk-UA"/>
        </w:rPr>
        <w:t>закладів загальної середньої освіти</w:t>
      </w:r>
      <w:r w:rsidR="00B016C7" w:rsidRPr="00120D45">
        <w:rPr>
          <w:rFonts w:ascii="Times New Roman" w:hAnsi="Times New Roman"/>
          <w:sz w:val="28"/>
          <w:szCs w:val="28"/>
          <w:lang w:val="uk-UA"/>
        </w:rPr>
        <w:t xml:space="preserve"> спортивним інвентарем та обладнанням для проведення уроків фізичної </w:t>
      </w:r>
      <w:r w:rsidR="00B016C7">
        <w:rPr>
          <w:rFonts w:ascii="Times New Roman" w:hAnsi="Times New Roman"/>
          <w:sz w:val="28"/>
          <w:szCs w:val="28"/>
          <w:lang w:val="uk-UA"/>
        </w:rPr>
        <w:t>культури</w:t>
      </w:r>
      <w:r w:rsidR="00DF4085">
        <w:rPr>
          <w:rFonts w:ascii="Times New Roman" w:hAnsi="Times New Roman"/>
          <w:sz w:val="28"/>
          <w:szCs w:val="28"/>
          <w:lang w:val="uk-UA"/>
        </w:rPr>
        <w:t>, проведення ремонтів у спортзалах.</w:t>
      </w:r>
    </w:p>
    <w:p w:rsidR="00B64C8C" w:rsidRPr="005A276E" w:rsidRDefault="002F011D" w:rsidP="007A37FC">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r w:rsidR="00E5460F">
        <w:rPr>
          <w:rFonts w:ascii="Times New Roman" w:hAnsi="Times New Roman"/>
          <w:sz w:val="28"/>
          <w:szCs w:val="28"/>
          <w:lang w:val="uk-UA"/>
        </w:rPr>
        <w:t xml:space="preserve">Громада </w:t>
      </w:r>
      <w:proofErr w:type="spellStart"/>
      <w:r w:rsidR="00B64C8C" w:rsidRPr="005A276E">
        <w:rPr>
          <w:rFonts w:ascii="Times New Roman" w:hAnsi="Times New Roman"/>
          <w:sz w:val="28"/>
          <w:szCs w:val="28"/>
        </w:rPr>
        <w:t>має</w:t>
      </w:r>
      <w:proofErr w:type="spellEnd"/>
      <w:r>
        <w:rPr>
          <w:rFonts w:ascii="Times New Roman" w:hAnsi="Times New Roman"/>
          <w:sz w:val="28"/>
          <w:szCs w:val="28"/>
        </w:rPr>
        <w:t xml:space="preserve"> </w:t>
      </w:r>
      <w:proofErr w:type="spellStart"/>
      <w:r w:rsidR="00B64C8C" w:rsidRPr="005A276E">
        <w:rPr>
          <w:rFonts w:ascii="Times New Roman" w:hAnsi="Times New Roman"/>
          <w:sz w:val="28"/>
          <w:szCs w:val="28"/>
        </w:rPr>
        <w:t>недостатній</w:t>
      </w:r>
      <w:proofErr w:type="spellEnd"/>
      <w:r>
        <w:rPr>
          <w:rFonts w:ascii="Times New Roman" w:hAnsi="Times New Roman"/>
          <w:sz w:val="28"/>
          <w:szCs w:val="28"/>
        </w:rPr>
        <w:t xml:space="preserve"> </w:t>
      </w:r>
      <w:proofErr w:type="spellStart"/>
      <w:r w:rsidR="00B64C8C" w:rsidRPr="005A276E">
        <w:rPr>
          <w:rFonts w:ascii="Times New Roman" w:hAnsi="Times New Roman"/>
          <w:sz w:val="28"/>
          <w:szCs w:val="28"/>
        </w:rPr>
        <w:t>рівень</w:t>
      </w:r>
      <w:proofErr w:type="spellEnd"/>
      <w:r>
        <w:rPr>
          <w:rFonts w:ascii="Times New Roman" w:hAnsi="Times New Roman"/>
          <w:sz w:val="28"/>
          <w:szCs w:val="28"/>
        </w:rPr>
        <w:t xml:space="preserve"> </w:t>
      </w:r>
      <w:proofErr w:type="spellStart"/>
      <w:r w:rsidR="00B64C8C" w:rsidRPr="005A276E">
        <w:rPr>
          <w:rFonts w:ascii="Times New Roman" w:hAnsi="Times New Roman"/>
          <w:sz w:val="28"/>
          <w:szCs w:val="28"/>
        </w:rPr>
        <w:t>забезпеченості</w:t>
      </w:r>
      <w:proofErr w:type="spellEnd"/>
      <w:r>
        <w:rPr>
          <w:rFonts w:ascii="Times New Roman" w:hAnsi="Times New Roman"/>
          <w:sz w:val="28"/>
          <w:szCs w:val="28"/>
        </w:rPr>
        <w:t xml:space="preserve"> </w:t>
      </w:r>
      <w:proofErr w:type="spellStart"/>
      <w:r w:rsidR="00B64C8C" w:rsidRPr="005A276E">
        <w:rPr>
          <w:rFonts w:ascii="Times New Roman" w:hAnsi="Times New Roman"/>
          <w:sz w:val="28"/>
          <w:szCs w:val="28"/>
        </w:rPr>
        <w:t>спортивними</w:t>
      </w:r>
      <w:proofErr w:type="spellEnd"/>
      <w:r>
        <w:rPr>
          <w:rFonts w:ascii="Times New Roman" w:hAnsi="Times New Roman"/>
          <w:sz w:val="28"/>
          <w:szCs w:val="28"/>
        </w:rPr>
        <w:t xml:space="preserve"> </w:t>
      </w:r>
      <w:proofErr w:type="spellStart"/>
      <w:r w:rsidR="00B64C8C" w:rsidRPr="005A276E">
        <w:rPr>
          <w:rFonts w:ascii="Times New Roman" w:hAnsi="Times New Roman"/>
          <w:sz w:val="28"/>
          <w:szCs w:val="28"/>
        </w:rPr>
        <w:t>спорудами</w:t>
      </w:r>
      <w:proofErr w:type="spellEnd"/>
      <w:r w:rsidR="00B64C8C" w:rsidRPr="005A276E">
        <w:rPr>
          <w:rFonts w:ascii="Times New Roman" w:hAnsi="Times New Roman"/>
          <w:sz w:val="32"/>
          <w:szCs w:val="32"/>
        </w:rPr>
        <w:t>.</w:t>
      </w:r>
      <w:r w:rsidR="00B64C8C" w:rsidRPr="005A276E">
        <w:rPr>
          <w:rFonts w:ascii="Times New Roman" w:hAnsi="Times New Roman"/>
          <w:sz w:val="28"/>
          <w:szCs w:val="28"/>
          <w:lang w:val="uk-UA"/>
        </w:rPr>
        <w:t xml:space="preserve"> Немає приміщення для проведен</w:t>
      </w:r>
      <w:r w:rsidR="0064762A">
        <w:rPr>
          <w:rFonts w:ascii="Times New Roman" w:hAnsi="Times New Roman"/>
          <w:sz w:val="28"/>
          <w:szCs w:val="28"/>
          <w:lang w:val="uk-UA"/>
        </w:rPr>
        <w:t>ня спортивних змагань обласного</w:t>
      </w:r>
      <w:r w:rsidR="00B64C8C" w:rsidRPr="005A276E">
        <w:rPr>
          <w:rFonts w:ascii="Times New Roman" w:hAnsi="Times New Roman"/>
          <w:sz w:val="28"/>
          <w:szCs w:val="28"/>
          <w:lang w:val="uk-UA"/>
        </w:rPr>
        <w:t xml:space="preserve"> та Всеукраїнського рівнів. Спортивний зал дитячо-юнацької спортивної школи зайнятий </w:t>
      </w:r>
      <w:proofErr w:type="spellStart"/>
      <w:r w:rsidR="00B64C8C" w:rsidRPr="005A276E">
        <w:rPr>
          <w:rFonts w:ascii="Times New Roman" w:hAnsi="Times New Roman"/>
          <w:sz w:val="28"/>
          <w:szCs w:val="28"/>
          <w:lang w:val="uk-UA"/>
        </w:rPr>
        <w:t>борцівським</w:t>
      </w:r>
      <w:proofErr w:type="spellEnd"/>
      <w:r w:rsidR="00B64C8C" w:rsidRPr="005A276E">
        <w:rPr>
          <w:rFonts w:ascii="Times New Roman" w:hAnsi="Times New Roman"/>
          <w:sz w:val="28"/>
          <w:szCs w:val="28"/>
          <w:lang w:val="uk-UA"/>
        </w:rPr>
        <w:t xml:space="preserve"> килимом, що унеможливлює заняття у ньому вихованців інших відділень та проведення спортивних змагань різних рівнів. </w:t>
      </w:r>
      <w:r w:rsidR="00DF4085">
        <w:rPr>
          <w:rFonts w:ascii="Times New Roman" w:hAnsi="Times New Roman"/>
          <w:sz w:val="28"/>
          <w:szCs w:val="28"/>
          <w:lang w:val="uk-UA"/>
        </w:rPr>
        <w:t>Є потреба у проведенні</w:t>
      </w:r>
      <w:r w:rsidR="00976CA9">
        <w:rPr>
          <w:rFonts w:ascii="Times New Roman" w:hAnsi="Times New Roman"/>
          <w:sz w:val="28"/>
          <w:szCs w:val="28"/>
          <w:lang w:val="uk-UA"/>
        </w:rPr>
        <w:t xml:space="preserve"> капітальних </w:t>
      </w:r>
      <w:r w:rsidR="00DF4085">
        <w:rPr>
          <w:rFonts w:ascii="Times New Roman" w:hAnsi="Times New Roman"/>
          <w:sz w:val="28"/>
          <w:szCs w:val="28"/>
          <w:lang w:val="uk-UA"/>
        </w:rPr>
        <w:t xml:space="preserve"> ремонтних робіт манежу спортивної школи, який зараз додатково виконує функцію укриття під час повітряної тривоги.</w:t>
      </w:r>
    </w:p>
    <w:p w:rsidR="00B64C8C" w:rsidRPr="005A276E" w:rsidRDefault="00B64C8C" w:rsidP="007A37FC">
      <w:pPr>
        <w:spacing w:after="0" w:line="240" w:lineRule="auto"/>
        <w:jc w:val="both"/>
        <w:rPr>
          <w:rFonts w:ascii="Times New Roman" w:hAnsi="Times New Roman"/>
          <w:sz w:val="28"/>
          <w:szCs w:val="28"/>
          <w:lang w:val="uk-UA"/>
        </w:rPr>
      </w:pPr>
      <w:r w:rsidRPr="005A276E">
        <w:rPr>
          <w:rFonts w:ascii="Times New Roman" w:hAnsi="Times New Roman"/>
          <w:sz w:val="28"/>
          <w:szCs w:val="28"/>
          <w:lang w:val="uk-UA"/>
        </w:rPr>
        <w:lastRenderedPageBreak/>
        <w:t xml:space="preserve"> </w:t>
      </w:r>
      <w:r w:rsidR="004B0EFE">
        <w:rPr>
          <w:rFonts w:ascii="Times New Roman" w:hAnsi="Times New Roman"/>
          <w:sz w:val="28"/>
          <w:szCs w:val="28"/>
          <w:lang w:val="uk-UA"/>
        </w:rPr>
        <w:t xml:space="preserve">   </w:t>
      </w:r>
      <w:r w:rsidR="00DF4085">
        <w:rPr>
          <w:rFonts w:ascii="Times New Roman" w:hAnsi="Times New Roman"/>
          <w:sz w:val="28"/>
          <w:szCs w:val="28"/>
          <w:lang w:val="uk-UA"/>
        </w:rPr>
        <w:t>Водночас</w:t>
      </w:r>
      <w:r w:rsidRPr="005A276E">
        <w:rPr>
          <w:rFonts w:ascii="Times New Roman" w:hAnsi="Times New Roman"/>
          <w:sz w:val="28"/>
          <w:szCs w:val="28"/>
          <w:lang w:val="uk-UA"/>
        </w:rPr>
        <w:t xml:space="preserve"> актуальним</w:t>
      </w:r>
      <w:r w:rsidR="002F011D">
        <w:rPr>
          <w:rFonts w:ascii="Times New Roman" w:hAnsi="Times New Roman"/>
          <w:sz w:val="28"/>
          <w:szCs w:val="28"/>
          <w:lang w:val="uk-UA"/>
        </w:rPr>
        <w:t xml:space="preserve"> </w:t>
      </w:r>
      <w:proofErr w:type="spellStart"/>
      <w:r w:rsidRPr="005A276E">
        <w:rPr>
          <w:rFonts w:ascii="Times New Roman" w:hAnsi="Times New Roman"/>
          <w:sz w:val="28"/>
          <w:szCs w:val="28"/>
        </w:rPr>
        <w:t>залишається</w:t>
      </w:r>
      <w:proofErr w:type="spellEnd"/>
      <w:r w:rsidR="002F011D">
        <w:rPr>
          <w:rFonts w:ascii="Times New Roman" w:hAnsi="Times New Roman"/>
          <w:sz w:val="28"/>
          <w:szCs w:val="28"/>
        </w:rPr>
        <w:t xml:space="preserve"> </w:t>
      </w:r>
      <w:proofErr w:type="spellStart"/>
      <w:r w:rsidRPr="005A276E">
        <w:rPr>
          <w:rFonts w:ascii="Times New Roman" w:hAnsi="Times New Roman"/>
          <w:sz w:val="28"/>
          <w:szCs w:val="28"/>
        </w:rPr>
        <w:t>питання</w:t>
      </w:r>
      <w:proofErr w:type="spellEnd"/>
      <w:r w:rsidR="002F011D">
        <w:rPr>
          <w:rFonts w:ascii="Times New Roman" w:hAnsi="Times New Roman"/>
          <w:sz w:val="28"/>
          <w:szCs w:val="28"/>
        </w:rPr>
        <w:t xml:space="preserve"> </w:t>
      </w:r>
      <w:proofErr w:type="spellStart"/>
      <w:r w:rsidRPr="005A276E">
        <w:rPr>
          <w:rFonts w:ascii="Times New Roman" w:hAnsi="Times New Roman"/>
          <w:sz w:val="28"/>
          <w:szCs w:val="28"/>
        </w:rPr>
        <w:t>добудови</w:t>
      </w:r>
      <w:proofErr w:type="spellEnd"/>
      <w:r w:rsidR="002F011D">
        <w:rPr>
          <w:rFonts w:ascii="Times New Roman" w:hAnsi="Times New Roman"/>
          <w:sz w:val="28"/>
          <w:szCs w:val="28"/>
        </w:rPr>
        <w:t xml:space="preserve"> </w:t>
      </w:r>
      <w:proofErr w:type="spellStart"/>
      <w:r w:rsidRPr="005A276E">
        <w:rPr>
          <w:rFonts w:ascii="Times New Roman" w:hAnsi="Times New Roman"/>
          <w:sz w:val="28"/>
          <w:szCs w:val="28"/>
        </w:rPr>
        <w:t>фізкультурно-оздоровчого</w:t>
      </w:r>
      <w:proofErr w:type="spellEnd"/>
      <w:r w:rsidRPr="005A276E">
        <w:rPr>
          <w:rFonts w:ascii="Times New Roman" w:hAnsi="Times New Roman"/>
          <w:sz w:val="28"/>
          <w:szCs w:val="28"/>
        </w:rPr>
        <w:t xml:space="preserve"> комплексу</w:t>
      </w:r>
      <w:r w:rsidR="00DF4085">
        <w:rPr>
          <w:rFonts w:ascii="Times New Roman" w:hAnsi="Times New Roman"/>
          <w:sz w:val="28"/>
          <w:szCs w:val="28"/>
          <w:lang w:val="uk-UA"/>
        </w:rPr>
        <w:t xml:space="preserve"> (будівництва)</w:t>
      </w:r>
      <w:r w:rsidR="00B016C7">
        <w:rPr>
          <w:rFonts w:ascii="Times New Roman" w:hAnsi="Times New Roman"/>
          <w:sz w:val="28"/>
          <w:szCs w:val="28"/>
          <w:lang w:val="uk-UA"/>
        </w:rPr>
        <w:t xml:space="preserve">, який знаходиться на території </w:t>
      </w:r>
      <w:proofErr w:type="spellStart"/>
      <w:r w:rsidRPr="005A276E">
        <w:rPr>
          <w:rFonts w:ascii="Times New Roman" w:hAnsi="Times New Roman"/>
          <w:sz w:val="28"/>
          <w:szCs w:val="28"/>
        </w:rPr>
        <w:t>міста</w:t>
      </w:r>
      <w:proofErr w:type="spellEnd"/>
      <w:r w:rsidRPr="005A276E">
        <w:rPr>
          <w:rFonts w:ascii="Times New Roman" w:hAnsi="Times New Roman"/>
          <w:sz w:val="28"/>
          <w:szCs w:val="28"/>
        </w:rPr>
        <w:t xml:space="preserve">. </w:t>
      </w:r>
      <w:proofErr w:type="spellStart"/>
      <w:r w:rsidRPr="005A276E">
        <w:rPr>
          <w:rFonts w:ascii="Times New Roman" w:hAnsi="Times New Roman"/>
          <w:sz w:val="28"/>
          <w:szCs w:val="28"/>
        </w:rPr>
        <w:t>Будівництво</w:t>
      </w:r>
      <w:proofErr w:type="spellEnd"/>
      <w:r w:rsidRPr="005A276E">
        <w:rPr>
          <w:rFonts w:ascii="Times New Roman" w:hAnsi="Times New Roman"/>
          <w:sz w:val="28"/>
          <w:szCs w:val="28"/>
        </w:rPr>
        <w:t xml:space="preserve">, </w:t>
      </w:r>
      <w:proofErr w:type="spellStart"/>
      <w:r w:rsidRPr="005A276E">
        <w:rPr>
          <w:rFonts w:ascii="Times New Roman" w:hAnsi="Times New Roman"/>
          <w:sz w:val="28"/>
          <w:szCs w:val="28"/>
        </w:rPr>
        <w:t>розпочате</w:t>
      </w:r>
      <w:proofErr w:type="spellEnd"/>
      <w:r w:rsidRPr="005A276E">
        <w:rPr>
          <w:rFonts w:ascii="Times New Roman" w:hAnsi="Times New Roman"/>
          <w:sz w:val="28"/>
          <w:szCs w:val="28"/>
        </w:rPr>
        <w:t xml:space="preserve"> в </w:t>
      </w:r>
      <w:proofErr w:type="spellStart"/>
      <w:r w:rsidRPr="005A276E">
        <w:rPr>
          <w:rFonts w:ascii="Times New Roman" w:hAnsi="Times New Roman"/>
          <w:sz w:val="28"/>
          <w:szCs w:val="28"/>
        </w:rPr>
        <w:t>радянські</w:t>
      </w:r>
      <w:proofErr w:type="spellEnd"/>
      <w:r w:rsidR="002F011D">
        <w:rPr>
          <w:rFonts w:ascii="Times New Roman" w:hAnsi="Times New Roman"/>
          <w:sz w:val="28"/>
          <w:szCs w:val="28"/>
        </w:rPr>
        <w:t xml:space="preserve"> </w:t>
      </w:r>
      <w:proofErr w:type="spellStart"/>
      <w:r w:rsidRPr="005A276E">
        <w:rPr>
          <w:rFonts w:ascii="Times New Roman" w:hAnsi="Times New Roman"/>
          <w:sz w:val="28"/>
          <w:szCs w:val="28"/>
        </w:rPr>
        <w:t>часи</w:t>
      </w:r>
      <w:proofErr w:type="spellEnd"/>
      <w:r w:rsidRPr="005A276E">
        <w:rPr>
          <w:rFonts w:ascii="Times New Roman" w:hAnsi="Times New Roman"/>
          <w:sz w:val="28"/>
          <w:szCs w:val="28"/>
        </w:rPr>
        <w:t xml:space="preserve">, не завершено на даний час. </w:t>
      </w:r>
      <w:r w:rsidRPr="005A276E">
        <w:rPr>
          <w:rFonts w:ascii="Times New Roman" w:hAnsi="Times New Roman"/>
          <w:sz w:val="28"/>
          <w:szCs w:val="28"/>
          <w:lang w:val="uk-UA"/>
        </w:rPr>
        <w:t>З</w:t>
      </w:r>
      <w:proofErr w:type="spellStart"/>
      <w:r w:rsidRPr="005A276E">
        <w:rPr>
          <w:rFonts w:ascii="Times New Roman" w:hAnsi="Times New Roman"/>
          <w:sz w:val="28"/>
          <w:szCs w:val="28"/>
        </w:rPr>
        <w:t>важаючи</w:t>
      </w:r>
      <w:proofErr w:type="spellEnd"/>
      <w:r w:rsidRPr="005A276E">
        <w:rPr>
          <w:rFonts w:ascii="Times New Roman" w:hAnsi="Times New Roman"/>
          <w:sz w:val="28"/>
          <w:szCs w:val="28"/>
        </w:rPr>
        <w:t xml:space="preserve"> на </w:t>
      </w:r>
      <w:proofErr w:type="spellStart"/>
      <w:r w:rsidRPr="005A276E">
        <w:rPr>
          <w:rFonts w:ascii="Times New Roman" w:hAnsi="Times New Roman"/>
          <w:sz w:val="28"/>
          <w:szCs w:val="28"/>
        </w:rPr>
        <w:t>необхідний</w:t>
      </w:r>
      <w:proofErr w:type="spellEnd"/>
      <w:r w:rsidR="002F011D">
        <w:rPr>
          <w:rFonts w:ascii="Times New Roman" w:hAnsi="Times New Roman"/>
          <w:sz w:val="28"/>
          <w:szCs w:val="28"/>
        </w:rPr>
        <w:t xml:space="preserve"> </w:t>
      </w:r>
      <w:proofErr w:type="spellStart"/>
      <w:r w:rsidRPr="005A276E">
        <w:rPr>
          <w:rFonts w:ascii="Times New Roman" w:hAnsi="Times New Roman"/>
          <w:sz w:val="28"/>
          <w:szCs w:val="28"/>
        </w:rPr>
        <w:t>обсяг</w:t>
      </w:r>
      <w:proofErr w:type="spellEnd"/>
      <w:r w:rsidR="002F011D">
        <w:rPr>
          <w:rFonts w:ascii="Times New Roman" w:hAnsi="Times New Roman"/>
          <w:sz w:val="28"/>
          <w:szCs w:val="28"/>
        </w:rPr>
        <w:t xml:space="preserve"> </w:t>
      </w:r>
      <w:proofErr w:type="spellStart"/>
      <w:r w:rsidRPr="005A276E">
        <w:rPr>
          <w:rFonts w:ascii="Times New Roman" w:hAnsi="Times New Roman"/>
          <w:sz w:val="28"/>
          <w:szCs w:val="28"/>
        </w:rPr>
        <w:t>коштів</w:t>
      </w:r>
      <w:proofErr w:type="spellEnd"/>
      <w:r w:rsidRPr="005A276E">
        <w:rPr>
          <w:rFonts w:ascii="Times New Roman" w:hAnsi="Times New Roman"/>
          <w:sz w:val="28"/>
          <w:szCs w:val="28"/>
        </w:rPr>
        <w:t xml:space="preserve"> на </w:t>
      </w:r>
      <w:proofErr w:type="spellStart"/>
      <w:r w:rsidRPr="005A276E">
        <w:rPr>
          <w:rFonts w:ascii="Times New Roman" w:hAnsi="Times New Roman"/>
          <w:sz w:val="28"/>
          <w:szCs w:val="28"/>
        </w:rPr>
        <w:t>добудову</w:t>
      </w:r>
      <w:proofErr w:type="spellEnd"/>
      <w:r w:rsidR="002F011D">
        <w:rPr>
          <w:rFonts w:ascii="Times New Roman" w:hAnsi="Times New Roman"/>
          <w:sz w:val="28"/>
          <w:szCs w:val="28"/>
        </w:rPr>
        <w:t xml:space="preserve"> </w:t>
      </w:r>
      <w:proofErr w:type="spellStart"/>
      <w:r w:rsidRPr="005A276E">
        <w:rPr>
          <w:rFonts w:ascii="Times New Roman" w:hAnsi="Times New Roman"/>
          <w:sz w:val="28"/>
          <w:szCs w:val="28"/>
        </w:rPr>
        <w:t>споруди</w:t>
      </w:r>
      <w:proofErr w:type="spellEnd"/>
      <w:r w:rsidRPr="005A276E">
        <w:rPr>
          <w:rFonts w:ascii="Times New Roman" w:hAnsi="Times New Roman"/>
          <w:sz w:val="28"/>
          <w:szCs w:val="28"/>
        </w:rPr>
        <w:t xml:space="preserve">, </w:t>
      </w:r>
      <w:proofErr w:type="spellStart"/>
      <w:r w:rsidRPr="005A276E">
        <w:rPr>
          <w:rFonts w:ascii="Times New Roman" w:hAnsi="Times New Roman"/>
          <w:sz w:val="28"/>
          <w:szCs w:val="28"/>
        </w:rPr>
        <w:t>актуальним</w:t>
      </w:r>
      <w:proofErr w:type="spellEnd"/>
      <w:r w:rsidRPr="005A276E">
        <w:rPr>
          <w:rFonts w:ascii="Times New Roman" w:hAnsi="Times New Roman"/>
          <w:sz w:val="28"/>
          <w:szCs w:val="28"/>
        </w:rPr>
        <w:t xml:space="preserve"> є </w:t>
      </w:r>
      <w:proofErr w:type="spellStart"/>
      <w:r w:rsidRPr="005A276E">
        <w:rPr>
          <w:rFonts w:ascii="Times New Roman" w:hAnsi="Times New Roman"/>
          <w:sz w:val="28"/>
          <w:szCs w:val="28"/>
        </w:rPr>
        <w:t>питання</w:t>
      </w:r>
      <w:proofErr w:type="spellEnd"/>
      <w:r w:rsidR="002F011D">
        <w:rPr>
          <w:rFonts w:ascii="Times New Roman" w:hAnsi="Times New Roman"/>
          <w:sz w:val="28"/>
          <w:szCs w:val="28"/>
        </w:rPr>
        <w:t xml:space="preserve"> </w:t>
      </w:r>
      <w:proofErr w:type="spellStart"/>
      <w:r w:rsidRPr="005A276E">
        <w:rPr>
          <w:rFonts w:ascii="Times New Roman" w:hAnsi="Times New Roman"/>
          <w:sz w:val="28"/>
          <w:szCs w:val="28"/>
        </w:rPr>
        <w:t>залучення</w:t>
      </w:r>
      <w:proofErr w:type="spellEnd"/>
      <w:r w:rsidR="002F011D">
        <w:rPr>
          <w:rFonts w:ascii="Times New Roman" w:hAnsi="Times New Roman"/>
          <w:sz w:val="28"/>
          <w:szCs w:val="28"/>
        </w:rPr>
        <w:t xml:space="preserve"> </w:t>
      </w:r>
      <w:proofErr w:type="spellStart"/>
      <w:r w:rsidRPr="005A276E">
        <w:rPr>
          <w:rFonts w:ascii="Times New Roman" w:hAnsi="Times New Roman"/>
          <w:sz w:val="28"/>
          <w:szCs w:val="28"/>
        </w:rPr>
        <w:t>інвестицій</w:t>
      </w:r>
      <w:proofErr w:type="spellEnd"/>
      <w:r w:rsidRPr="005A276E">
        <w:rPr>
          <w:rFonts w:ascii="Times New Roman" w:hAnsi="Times New Roman"/>
          <w:sz w:val="28"/>
          <w:szCs w:val="28"/>
        </w:rPr>
        <w:t xml:space="preserve">, </w:t>
      </w:r>
      <w:proofErr w:type="spellStart"/>
      <w:r w:rsidRPr="005A276E">
        <w:rPr>
          <w:rFonts w:ascii="Times New Roman" w:hAnsi="Times New Roman"/>
          <w:sz w:val="28"/>
          <w:szCs w:val="28"/>
        </w:rPr>
        <w:t>державної</w:t>
      </w:r>
      <w:proofErr w:type="spellEnd"/>
      <w:r w:rsidR="002F011D">
        <w:rPr>
          <w:rFonts w:ascii="Times New Roman" w:hAnsi="Times New Roman"/>
          <w:sz w:val="28"/>
          <w:szCs w:val="28"/>
        </w:rPr>
        <w:t xml:space="preserve"> </w:t>
      </w:r>
      <w:proofErr w:type="spellStart"/>
      <w:r w:rsidRPr="005A276E">
        <w:rPr>
          <w:rFonts w:ascii="Times New Roman" w:hAnsi="Times New Roman"/>
          <w:sz w:val="28"/>
          <w:szCs w:val="28"/>
        </w:rPr>
        <w:t>субвенції</w:t>
      </w:r>
      <w:proofErr w:type="spellEnd"/>
      <w:r w:rsidR="002F011D">
        <w:rPr>
          <w:rFonts w:ascii="Times New Roman" w:hAnsi="Times New Roman"/>
          <w:sz w:val="28"/>
          <w:szCs w:val="28"/>
        </w:rPr>
        <w:t xml:space="preserve"> </w:t>
      </w:r>
      <w:proofErr w:type="spellStart"/>
      <w:r w:rsidRPr="005A276E">
        <w:rPr>
          <w:rFonts w:ascii="Times New Roman" w:hAnsi="Times New Roman"/>
          <w:sz w:val="28"/>
          <w:szCs w:val="28"/>
        </w:rPr>
        <w:t>тощо</w:t>
      </w:r>
      <w:proofErr w:type="spellEnd"/>
      <w:r w:rsidRPr="005A276E">
        <w:rPr>
          <w:rFonts w:ascii="Times New Roman" w:hAnsi="Times New Roman"/>
          <w:sz w:val="28"/>
          <w:szCs w:val="28"/>
        </w:rPr>
        <w:t>.</w:t>
      </w:r>
    </w:p>
    <w:p w:rsidR="00B64C8C" w:rsidRDefault="00B64C8C" w:rsidP="00C923BD">
      <w:pPr>
        <w:spacing w:after="0" w:line="240" w:lineRule="auto"/>
        <w:jc w:val="both"/>
        <w:rPr>
          <w:rFonts w:ascii="Times New Roman" w:hAnsi="Times New Roman"/>
          <w:sz w:val="28"/>
          <w:szCs w:val="28"/>
          <w:lang w:val="uk-UA"/>
        </w:rPr>
      </w:pPr>
      <w:r w:rsidRPr="005A276E">
        <w:rPr>
          <w:rFonts w:ascii="Times New Roman" w:hAnsi="Times New Roman"/>
          <w:sz w:val="28"/>
          <w:szCs w:val="28"/>
          <w:lang w:val="uk-UA"/>
        </w:rPr>
        <w:t xml:space="preserve">  </w:t>
      </w:r>
      <w:r w:rsidR="002F011D">
        <w:rPr>
          <w:rFonts w:ascii="Times New Roman" w:hAnsi="Times New Roman"/>
          <w:sz w:val="28"/>
          <w:szCs w:val="28"/>
          <w:lang w:val="uk-UA"/>
        </w:rPr>
        <w:t xml:space="preserve">  </w:t>
      </w:r>
      <w:r w:rsidRPr="005A276E">
        <w:rPr>
          <w:rFonts w:ascii="Times New Roman" w:hAnsi="Times New Roman"/>
          <w:sz w:val="28"/>
          <w:szCs w:val="28"/>
          <w:lang w:val="uk-UA"/>
        </w:rPr>
        <w:t xml:space="preserve"> </w:t>
      </w:r>
      <w:r w:rsidR="00976CA9">
        <w:rPr>
          <w:rFonts w:ascii="Times New Roman" w:hAnsi="Times New Roman"/>
          <w:sz w:val="28"/>
          <w:szCs w:val="28"/>
          <w:lang w:val="uk-UA"/>
        </w:rPr>
        <w:t xml:space="preserve">Маємо низьку </w:t>
      </w:r>
      <w:r w:rsidRPr="005A276E">
        <w:rPr>
          <w:rFonts w:ascii="Times New Roman" w:hAnsi="Times New Roman"/>
          <w:sz w:val="28"/>
          <w:szCs w:val="28"/>
          <w:lang w:val="uk-UA"/>
        </w:rPr>
        <w:t xml:space="preserve">забезпеченість </w:t>
      </w:r>
      <w:r w:rsidR="00976CA9">
        <w:rPr>
          <w:rFonts w:ascii="Times New Roman" w:hAnsi="Times New Roman"/>
          <w:sz w:val="28"/>
          <w:szCs w:val="28"/>
          <w:lang w:val="uk-UA"/>
        </w:rPr>
        <w:t xml:space="preserve">сучасними </w:t>
      </w:r>
      <w:r w:rsidRPr="005A276E">
        <w:rPr>
          <w:rFonts w:ascii="Times New Roman" w:hAnsi="Times New Roman"/>
          <w:sz w:val="28"/>
          <w:szCs w:val="28"/>
          <w:lang w:val="uk-UA"/>
        </w:rPr>
        <w:t>спортивними майданчиками</w:t>
      </w:r>
      <w:r w:rsidR="00976CA9">
        <w:rPr>
          <w:rFonts w:ascii="Times New Roman" w:hAnsi="Times New Roman"/>
          <w:sz w:val="28"/>
          <w:szCs w:val="28"/>
          <w:lang w:val="uk-UA"/>
        </w:rPr>
        <w:t xml:space="preserve"> та облаштованими футбольними полями. Стадіон «Авангард» потребує реконструкції та облаштування бігових доріжок з сучасним покриттям</w:t>
      </w:r>
      <w:r w:rsidR="00162CCA">
        <w:rPr>
          <w:rFonts w:ascii="Times New Roman" w:hAnsi="Times New Roman"/>
          <w:sz w:val="28"/>
          <w:szCs w:val="28"/>
          <w:lang w:val="uk-UA"/>
        </w:rPr>
        <w:t xml:space="preserve"> (поліуретан)</w:t>
      </w:r>
      <w:r w:rsidR="00976CA9">
        <w:rPr>
          <w:rFonts w:ascii="Times New Roman" w:hAnsi="Times New Roman"/>
          <w:sz w:val="28"/>
          <w:szCs w:val="28"/>
          <w:lang w:val="uk-UA"/>
        </w:rPr>
        <w:t xml:space="preserve">. </w:t>
      </w:r>
    </w:p>
    <w:p w:rsidR="00546BB0" w:rsidRDefault="00546BB0" w:rsidP="005A276E">
      <w:pPr>
        <w:tabs>
          <w:tab w:val="center" w:pos="4950"/>
          <w:tab w:val="right" w:pos="9900"/>
        </w:tabs>
        <w:spacing w:after="0" w:line="240" w:lineRule="auto"/>
        <w:rPr>
          <w:rFonts w:ascii="Times New Roman" w:hAnsi="Times New Roman"/>
          <w:b/>
          <w:sz w:val="28"/>
          <w:szCs w:val="28"/>
          <w:lang w:val="uk-UA" w:eastAsia="ru-RU"/>
        </w:rPr>
      </w:pPr>
    </w:p>
    <w:p w:rsidR="00B64C8C" w:rsidRDefault="00B64C8C" w:rsidP="005A276E">
      <w:pPr>
        <w:tabs>
          <w:tab w:val="center" w:pos="4950"/>
          <w:tab w:val="right" w:pos="9900"/>
        </w:tabs>
        <w:spacing w:after="0" w:line="240" w:lineRule="auto"/>
        <w:rPr>
          <w:rFonts w:ascii="Times New Roman" w:hAnsi="Times New Roman"/>
          <w:b/>
          <w:sz w:val="28"/>
          <w:szCs w:val="28"/>
          <w:lang w:val="uk-UA" w:eastAsia="ru-RU"/>
        </w:rPr>
      </w:pPr>
      <w:r>
        <w:rPr>
          <w:rFonts w:ascii="Times New Roman" w:hAnsi="Times New Roman"/>
          <w:b/>
          <w:sz w:val="28"/>
          <w:szCs w:val="28"/>
          <w:lang w:val="uk-UA" w:eastAsia="ru-RU"/>
        </w:rPr>
        <w:tab/>
      </w:r>
      <w:r w:rsidRPr="00744C68">
        <w:rPr>
          <w:rFonts w:ascii="Times New Roman" w:hAnsi="Times New Roman"/>
          <w:b/>
          <w:sz w:val="28"/>
          <w:szCs w:val="28"/>
          <w:lang w:val="uk-UA" w:eastAsia="ru-RU"/>
        </w:rPr>
        <w:t>4.</w:t>
      </w:r>
      <w:r w:rsidR="005031A5">
        <w:rPr>
          <w:rFonts w:ascii="Times New Roman" w:hAnsi="Times New Roman"/>
          <w:b/>
          <w:sz w:val="28"/>
          <w:szCs w:val="28"/>
          <w:lang w:val="uk-UA" w:eastAsia="ru-RU"/>
        </w:rPr>
        <w:t xml:space="preserve"> </w:t>
      </w:r>
      <w:r w:rsidRPr="00744C68">
        <w:rPr>
          <w:rFonts w:ascii="Times New Roman" w:hAnsi="Times New Roman"/>
          <w:b/>
          <w:sz w:val="28"/>
          <w:szCs w:val="28"/>
          <w:lang w:val="uk-UA" w:eastAsia="ru-RU"/>
        </w:rPr>
        <w:t>Мета та завдання Програми</w:t>
      </w:r>
    </w:p>
    <w:p w:rsidR="005031A5" w:rsidRPr="00744C68" w:rsidRDefault="005031A5" w:rsidP="005A276E">
      <w:pPr>
        <w:tabs>
          <w:tab w:val="center" w:pos="4950"/>
          <w:tab w:val="right" w:pos="9900"/>
        </w:tabs>
        <w:spacing w:after="0" w:line="240" w:lineRule="auto"/>
        <w:rPr>
          <w:rFonts w:ascii="Times New Roman" w:hAnsi="Times New Roman"/>
          <w:b/>
          <w:sz w:val="28"/>
          <w:szCs w:val="28"/>
          <w:lang w:val="uk-UA" w:eastAsia="ru-RU"/>
        </w:rPr>
      </w:pPr>
    </w:p>
    <w:p w:rsidR="002534AE" w:rsidRPr="00162CCA" w:rsidRDefault="002F011D" w:rsidP="000C54DB">
      <w:pPr>
        <w:tabs>
          <w:tab w:val="left" w:pos="9724"/>
        </w:tabs>
        <w:spacing w:line="240" w:lineRule="auto"/>
        <w:ind w:firstLine="720"/>
        <w:jc w:val="both"/>
        <w:rPr>
          <w:sz w:val="28"/>
          <w:szCs w:val="28"/>
          <w:lang w:val="uk-UA"/>
        </w:rPr>
      </w:pPr>
      <w:r>
        <w:rPr>
          <w:rFonts w:ascii="Times New Roman" w:hAnsi="Times New Roman"/>
          <w:sz w:val="28"/>
          <w:szCs w:val="28"/>
          <w:lang w:val="uk-UA" w:eastAsia="ru-RU"/>
        </w:rPr>
        <w:t xml:space="preserve">     </w:t>
      </w:r>
      <w:r w:rsidR="00B64C8C" w:rsidRPr="00C13845">
        <w:rPr>
          <w:rFonts w:ascii="Times New Roman" w:hAnsi="Times New Roman"/>
          <w:sz w:val="28"/>
          <w:szCs w:val="28"/>
          <w:lang w:val="uk-UA" w:eastAsia="ru-RU"/>
        </w:rPr>
        <w:t>Метою Програми</w:t>
      </w:r>
      <w:r w:rsidR="00B64C8C" w:rsidRPr="00744C68">
        <w:rPr>
          <w:rFonts w:ascii="Times New Roman" w:hAnsi="Times New Roman"/>
          <w:sz w:val="28"/>
          <w:szCs w:val="28"/>
          <w:lang w:eastAsia="ru-RU"/>
        </w:rPr>
        <w:t> </w:t>
      </w:r>
      <w:r w:rsidR="00B64C8C" w:rsidRPr="00C13845">
        <w:rPr>
          <w:rFonts w:ascii="Times New Roman" w:hAnsi="Times New Roman"/>
          <w:sz w:val="28"/>
          <w:szCs w:val="28"/>
          <w:lang w:val="uk-UA" w:eastAsia="ru-RU"/>
        </w:rPr>
        <w:t xml:space="preserve"> є визначення та забезпечення</w:t>
      </w:r>
      <w:r w:rsidR="00B64C8C" w:rsidRPr="00744C68">
        <w:rPr>
          <w:rFonts w:ascii="Times New Roman" w:hAnsi="Times New Roman"/>
          <w:sz w:val="28"/>
          <w:szCs w:val="28"/>
          <w:lang w:eastAsia="ru-RU"/>
        </w:rPr>
        <w:t> </w:t>
      </w:r>
      <w:r w:rsidR="00B64C8C" w:rsidRPr="00C13845">
        <w:rPr>
          <w:rFonts w:ascii="Times New Roman" w:hAnsi="Times New Roman"/>
          <w:sz w:val="28"/>
          <w:szCs w:val="28"/>
          <w:lang w:val="uk-UA" w:eastAsia="ru-RU"/>
        </w:rPr>
        <w:t xml:space="preserve"> реалізації</w:t>
      </w:r>
      <w:r>
        <w:rPr>
          <w:rFonts w:ascii="Times New Roman" w:hAnsi="Times New Roman"/>
          <w:sz w:val="28"/>
          <w:szCs w:val="28"/>
          <w:lang w:val="uk-UA" w:eastAsia="ru-RU"/>
        </w:rPr>
        <w:t xml:space="preserve"> </w:t>
      </w:r>
      <w:r w:rsidR="00B64C8C" w:rsidRPr="00C13845">
        <w:rPr>
          <w:rFonts w:ascii="Times New Roman" w:hAnsi="Times New Roman"/>
          <w:sz w:val="28"/>
          <w:szCs w:val="28"/>
          <w:lang w:val="uk-UA" w:eastAsia="ru-RU"/>
        </w:rPr>
        <w:t>першочергових та перспективних</w:t>
      </w:r>
      <w:r>
        <w:rPr>
          <w:rFonts w:ascii="Times New Roman" w:hAnsi="Times New Roman"/>
          <w:sz w:val="28"/>
          <w:szCs w:val="28"/>
          <w:lang w:val="uk-UA" w:eastAsia="ru-RU"/>
        </w:rPr>
        <w:t xml:space="preserve"> </w:t>
      </w:r>
      <w:r w:rsidR="00B64C8C" w:rsidRPr="00C13845">
        <w:rPr>
          <w:rFonts w:ascii="Times New Roman" w:hAnsi="Times New Roman"/>
          <w:sz w:val="28"/>
          <w:szCs w:val="28"/>
          <w:lang w:val="uk-UA" w:eastAsia="ru-RU"/>
        </w:rPr>
        <w:t>заходів, спрямованих на формування</w:t>
      </w:r>
      <w:r w:rsidR="00800238">
        <w:rPr>
          <w:rFonts w:ascii="Times New Roman" w:hAnsi="Times New Roman"/>
          <w:sz w:val="28"/>
          <w:szCs w:val="28"/>
          <w:lang w:val="uk-UA" w:eastAsia="ru-RU"/>
        </w:rPr>
        <w:t xml:space="preserve"> </w:t>
      </w:r>
      <w:r w:rsidR="00B64C8C" w:rsidRPr="00744C68">
        <w:rPr>
          <w:rFonts w:ascii="Times New Roman" w:hAnsi="Times New Roman"/>
          <w:sz w:val="28"/>
          <w:szCs w:val="28"/>
          <w:lang w:val="uk-UA" w:eastAsia="ru-RU"/>
        </w:rPr>
        <w:t xml:space="preserve">у </w:t>
      </w:r>
      <w:r w:rsidR="00A21B58" w:rsidRPr="00B7783D">
        <w:rPr>
          <w:rFonts w:ascii="Times New Roman" w:hAnsi="Times New Roman"/>
          <w:sz w:val="28"/>
          <w:szCs w:val="28"/>
          <w:lang w:val="uk-UA" w:eastAsia="ru-RU"/>
        </w:rPr>
        <w:t xml:space="preserve">Малинській </w:t>
      </w:r>
      <w:r w:rsidR="00B7783D" w:rsidRPr="00B7783D">
        <w:rPr>
          <w:rFonts w:ascii="Times New Roman" w:hAnsi="Times New Roman"/>
          <w:sz w:val="28"/>
          <w:szCs w:val="28"/>
          <w:lang w:val="uk-UA" w:eastAsia="ru-RU"/>
        </w:rPr>
        <w:t xml:space="preserve">міській </w:t>
      </w:r>
      <w:r w:rsidR="00A21B58" w:rsidRPr="00B7783D">
        <w:rPr>
          <w:rFonts w:ascii="Times New Roman" w:hAnsi="Times New Roman"/>
          <w:sz w:val="28"/>
          <w:szCs w:val="28"/>
          <w:lang w:val="uk-UA" w:eastAsia="ru-RU"/>
        </w:rPr>
        <w:t xml:space="preserve">територіальній громаді </w:t>
      </w:r>
      <w:r w:rsidR="00B64C8C" w:rsidRPr="00B7783D">
        <w:rPr>
          <w:rFonts w:ascii="Times New Roman" w:hAnsi="Times New Roman"/>
          <w:sz w:val="28"/>
          <w:szCs w:val="28"/>
          <w:lang w:val="uk-UA" w:eastAsia="ru-RU"/>
        </w:rPr>
        <w:t>національної</w:t>
      </w:r>
      <w:r>
        <w:rPr>
          <w:rFonts w:ascii="Times New Roman" w:hAnsi="Times New Roman"/>
          <w:sz w:val="28"/>
          <w:szCs w:val="28"/>
          <w:lang w:val="uk-UA" w:eastAsia="ru-RU"/>
        </w:rPr>
        <w:t xml:space="preserve"> </w:t>
      </w:r>
      <w:r w:rsidR="00B64C8C" w:rsidRPr="00B7783D">
        <w:rPr>
          <w:rFonts w:ascii="Times New Roman" w:hAnsi="Times New Roman"/>
          <w:sz w:val="28"/>
          <w:szCs w:val="28"/>
          <w:lang w:val="uk-UA" w:eastAsia="ru-RU"/>
        </w:rPr>
        <w:t>моделі</w:t>
      </w:r>
      <w:r>
        <w:rPr>
          <w:rFonts w:ascii="Times New Roman" w:hAnsi="Times New Roman"/>
          <w:sz w:val="28"/>
          <w:szCs w:val="28"/>
          <w:lang w:val="uk-UA" w:eastAsia="ru-RU"/>
        </w:rPr>
        <w:t xml:space="preserve"> </w:t>
      </w:r>
      <w:r w:rsidR="00B64C8C" w:rsidRPr="00B7783D">
        <w:rPr>
          <w:rFonts w:ascii="Times New Roman" w:hAnsi="Times New Roman"/>
          <w:sz w:val="28"/>
          <w:szCs w:val="28"/>
          <w:lang w:val="uk-UA" w:eastAsia="ru-RU"/>
        </w:rPr>
        <w:t>розвитку</w:t>
      </w:r>
      <w:r>
        <w:rPr>
          <w:rFonts w:ascii="Times New Roman" w:hAnsi="Times New Roman"/>
          <w:sz w:val="28"/>
          <w:szCs w:val="28"/>
          <w:lang w:val="uk-UA" w:eastAsia="ru-RU"/>
        </w:rPr>
        <w:t xml:space="preserve"> </w:t>
      </w:r>
      <w:r w:rsidR="00B64C8C" w:rsidRPr="00C13845">
        <w:rPr>
          <w:rFonts w:ascii="Times New Roman" w:hAnsi="Times New Roman"/>
          <w:sz w:val="28"/>
          <w:szCs w:val="28"/>
          <w:lang w:val="uk-UA" w:eastAsia="ru-RU"/>
        </w:rPr>
        <w:t>сфери</w:t>
      </w:r>
      <w:r>
        <w:rPr>
          <w:rFonts w:ascii="Times New Roman" w:hAnsi="Times New Roman"/>
          <w:sz w:val="28"/>
          <w:szCs w:val="28"/>
          <w:lang w:val="uk-UA" w:eastAsia="ru-RU"/>
        </w:rPr>
        <w:t xml:space="preserve"> </w:t>
      </w:r>
      <w:r w:rsidR="00B64C8C" w:rsidRPr="00C13845">
        <w:rPr>
          <w:rFonts w:ascii="Times New Roman" w:hAnsi="Times New Roman"/>
          <w:sz w:val="28"/>
          <w:szCs w:val="28"/>
          <w:lang w:val="uk-UA" w:eastAsia="ru-RU"/>
        </w:rPr>
        <w:t>фізичної</w:t>
      </w:r>
      <w:r>
        <w:rPr>
          <w:rFonts w:ascii="Times New Roman" w:hAnsi="Times New Roman"/>
          <w:sz w:val="28"/>
          <w:szCs w:val="28"/>
          <w:lang w:val="uk-UA" w:eastAsia="ru-RU"/>
        </w:rPr>
        <w:t xml:space="preserve"> </w:t>
      </w:r>
      <w:r w:rsidR="00B64C8C" w:rsidRPr="00C13845">
        <w:rPr>
          <w:rFonts w:ascii="Times New Roman" w:hAnsi="Times New Roman"/>
          <w:sz w:val="28"/>
          <w:szCs w:val="28"/>
          <w:lang w:val="uk-UA" w:eastAsia="ru-RU"/>
        </w:rPr>
        <w:t>культури і спорту.</w:t>
      </w:r>
      <w:r w:rsidR="00162CCA" w:rsidRPr="00162CCA">
        <w:rPr>
          <w:rFonts w:ascii="Times New Roman" w:hAnsi="Times New Roman"/>
          <w:sz w:val="28"/>
          <w:szCs w:val="28"/>
          <w:lang w:val="uk-UA"/>
        </w:rPr>
        <w:t xml:space="preserve"> Формування сталих традицій та мотивації щодо фізичного виховання і масового спорту як важливого чинника фізичного та соціального благополуччя, реалізація першочергових та перспективних заходів для задоволення потреб усіх  жителів громади, спрямованих на зміцнення здоров’я, фізичного та духовного розвитку, розвитку спорту вищих досягнень, розвитку адаптивного спорту, ведення здорового способу життя і продовження його тривалості, розвиток спортивної інфраструктури, утвердження спортивного авторитету громади на</w:t>
      </w:r>
      <w:r w:rsidR="00800238">
        <w:rPr>
          <w:rFonts w:ascii="Times New Roman" w:hAnsi="Times New Roman"/>
          <w:sz w:val="28"/>
          <w:szCs w:val="28"/>
          <w:lang w:val="uk-UA"/>
        </w:rPr>
        <w:t xml:space="preserve"> районній,</w:t>
      </w:r>
      <w:r w:rsidR="00162CCA" w:rsidRPr="00162CCA">
        <w:rPr>
          <w:rFonts w:ascii="Times New Roman" w:hAnsi="Times New Roman"/>
          <w:sz w:val="28"/>
          <w:szCs w:val="28"/>
          <w:lang w:val="uk-UA"/>
        </w:rPr>
        <w:t xml:space="preserve"> обласній, всеукраїнській та міжнародній арені.</w:t>
      </w:r>
    </w:p>
    <w:p w:rsidR="00B64C8C" w:rsidRPr="00744C68" w:rsidRDefault="00B64C8C" w:rsidP="000C54DB">
      <w:pPr>
        <w:spacing w:after="0" w:line="240" w:lineRule="auto"/>
        <w:jc w:val="both"/>
        <w:rPr>
          <w:rFonts w:ascii="Times New Roman" w:hAnsi="Times New Roman"/>
          <w:sz w:val="28"/>
          <w:szCs w:val="28"/>
          <w:lang w:val="uk-UA" w:eastAsia="ru-RU"/>
        </w:rPr>
      </w:pPr>
      <w:r w:rsidRPr="00744C68">
        <w:rPr>
          <w:rFonts w:ascii="Times New Roman" w:hAnsi="Times New Roman"/>
          <w:sz w:val="28"/>
          <w:szCs w:val="28"/>
          <w:lang w:val="uk-UA" w:eastAsia="ru-RU"/>
        </w:rPr>
        <w:t xml:space="preserve"> </w:t>
      </w:r>
      <w:r w:rsidR="002F011D">
        <w:rPr>
          <w:rFonts w:ascii="Times New Roman" w:hAnsi="Times New Roman"/>
          <w:sz w:val="28"/>
          <w:szCs w:val="28"/>
          <w:lang w:val="uk-UA" w:eastAsia="ru-RU"/>
        </w:rPr>
        <w:t xml:space="preserve">   </w:t>
      </w:r>
      <w:r w:rsidRPr="00744C68">
        <w:rPr>
          <w:rFonts w:ascii="Times New Roman" w:hAnsi="Times New Roman"/>
          <w:sz w:val="28"/>
          <w:szCs w:val="28"/>
          <w:lang w:val="uk-UA" w:eastAsia="ru-RU"/>
        </w:rPr>
        <w:t xml:space="preserve">Завданнями Програми є: </w:t>
      </w:r>
    </w:p>
    <w:p w:rsidR="00B64C8C" w:rsidRPr="00744C68" w:rsidRDefault="00B64C8C" w:rsidP="00744C68">
      <w:pPr>
        <w:spacing w:after="0" w:line="240" w:lineRule="auto"/>
        <w:jc w:val="both"/>
        <w:rPr>
          <w:rFonts w:ascii="Times New Roman" w:hAnsi="Times New Roman"/>
          <w:sz w:val="28"/>
          <w:szCs w:val="28"/>
          <w:lang w:val="uk-UA" w:eastAsia="ru-RU"/>
        </w:rPr>
      </w:pPr>
      <w:r w:rsidRPr="00744C68">
        <w:rPr>
          <w:rFonts w:ascii="Times New Roman" w:hAnsi="Times New Roman"/>
          <w:sz w:val="28"/>
          <w:szCs w:val="28"/>
          <w:lang w:val="uk-UA" w:eastAsia="ru-RU"/>
        </w:rPr>
        <w:t xml:space="preserve">    створення умов для фізичного виховання і спорту в усіх навчальних закладах, за місцем роботи, проживання та в місцях масового відпочинку населення, а також фізкультурно-оздоровчої</w:t>
      </w:r>
      <w:r w:rsidR="00162CCA">
        <w:rPr>
          <w:rFonts w:ascii="Times New Roman" w:hAnsi="Times New Roman"/>
          <w:sz w:val="28"/>
          <w:szCs w:val="28"/>
          <w:lang w:val="uk-UA" w:eastAsia="ru-RU"/>
        </w:rPr>
        <w:t xml:space="preserve">, </w:t>
      </w:r>
      <w:r w:rsidRPr="00744C68">
        <w:rPr>
          <w:rFonts w:ascii="Times New Roman" w:hAnsi="Times New Roman"/>
          <w:sz w:val="28"/>
          <w:szCs w:val="28"/>
          <w:lang w:val="uk-UA" w:eastAsia="ru-RU"/>
        </w:rPr>
        <w:t xml:space="preserve">реабілітаційної роботи серед </w:t>
      </w:r>
      <w:r w:rsidR="00162CCA">
        <w:rPr>
          <w:rFonts w:ascii="Times New Roman" w:hAnsi="Times New Roman"/>
          <w:sz w:val="28"/>
          <w:szCs w:val="28"/>
          <w:lang w:val="uk-UA" w:eastAsia="ru-RU"/>
        </w:rPr>
        <w:t xml:space="preserve">людей з обмеженими можливостями, створення </w:t>
      </w:r>
      <w:proofErr w:type="spellStart"/>
      <w:r w:rsidR="00162CCA">
        <w:rPr>
          <w:rFonts w:ascii="Times New Roman" w:hAnsi="Times New Roman"/>
          <w:sz w:val="28"/>
          <w:szCs w:val="28"/>
          <w:lang w:val="uk-UA" w:eastAsia="ru-RU"/>
        </w:rPr>
        <w:t>безбар’єрного</w:t>
      </w:r>
      <w:proofErr w:type="spellEnd"/>
      <w:r w:rsidR="00162CCA">
        <w:rPr>
          <w:rFonts w:ascii="Times New Roman" w:hAnsi="Times New Roman"/>
          <w:sz w:val="28"/>
          <w:szCs w:val="28"/>
          <w:lang w:val="uk-UA" w:eastAsia="ru-RU"/>
        </w:rPr>
        <w:t xml:space="preserve"> простору</w:t>
      </w:r>
      <w:r w:rsidR="00800238">
        <w:rPr>
          <w:rFonts w:ascii="Times New Roman" w:hAnsi="Times New Roman"/>
          <w:sz w:val="28"/>
          <w:szCs w:val="28"/>
          <w:lang w:val="uk-UA" w:eastAsia="ru-RU"/>
        </w:rPr>
        <w:t>,</w:t>
      </w:r>
      <w:r w:rsidR="00162CCA">
        <w:rPr>
          <w:rFonts w:ascii="Times New Roman" w:hAnsi="Times New Roman"/>
          <w:sz w:val="28"/>
          <w:szCs w:val="28"/>
          <w:lang w:val="uk-UA" w:eastAsia="ru-RU"/>
        </w:rPr>
        <w:t xml:space="preserve"> розвит</w:t>
      </w:r>
      <w:r w:rsidR="00800238">
        <w:rPr>
          <w:rFonts w:ascii="Times New Roman" w:hAnsi="Times New Roman"/>
          <w:sz w:val="28"/>
          <w:szCs w:val="28"/>
          <w:lang w:val="uk-UA" w:eastAsia="ru-RU"/>
        </w:rPr>
        <w:t>ок ветеранського спорту та ін.</w:t>
      </w:r>
      <w:r w:rsidRPr="00744C68">
        <w:rPr>
          <w:rFonts w:ascii="Times New Roman" w:hAnsi="Times New Roman"/>
          <w:sz w:val="28"/>
          <w:szCs w:val="28"/>
          <w:lang w:val="uk-UA" w:eastAsia="ru-RU"/>
        </w:rPr>
        <w:t>;</w:t>
      </w:r>
    </w:p>
    <w:p w:rsidR="00B64C8C" w:rsidRPr="00744C68" w:rsidRDefault="00B64C8C" w:rsidP="00744C68">
      <w:pPr>
        <w:spacing w:after="0" w:line="240" w:lineRule="auto"/>
        <w:jc w:val="both"/>
        <w:rPr>
          <w:rFonts w:ascii="Times New Roman" w:hAnsi="Times New Roman"/>
          <w:sz w:val="28"/>
          <w:szCs w:val="28"/>
          <w:lang w:val="uk-UA" w:eastAsia="ru-RU"/>
        </w:rPr>
      </w:pPr>
      <w:r w:rsidRPr="00744C68">
        <w:rPr>
          <w:rFonts w:ascii="Times New Roman" w:hAnsi="Times New Roman"/>
          <w:sz w:val="28"/>
          <w:szCs w:val="28"/>
          <w:lang w:val="uk-UA" w:eastAsia="ru-RU"/>
        </w:rPr>
        <w:t xml:space="preserve">    удосконалення форм залучення різних груп населення до регулярних занять фізичною культурою та спортом за місцем їх проживання, навчання, роботи та у місцях масового відпочинку;</w:t>
      </w:r>
    </w:p>
    <w:p w:rsidR="00B64C8C" w:rsidRPr="00744C68" w:rsidRDefault="00B64C8C" w:rsidP="00744C68">
      <w:pPr>
        <w:spacing w:after="0" w:line="240" w:lineRule="auto"/>
        <w:jc w:val="both"/>
        <w:rPr>
          <w:rFonts w:ascii="Times New Roman" w:hAnsi="Times New Roman"/>
          <w:sz w:val="28"/>
          <w:szCs w:val="28"/>
          <w:lang w:val="uk-UA" w:eastAsia="ru-RU"/>
        </w:rPr>
      </w:pPr>
      <w:r w:rsidRPr="00744C68">
        <w:rPr>
          <w:rFonts w:ascii="Times New Roman" w:hAnsi="Times New Roman"/>
          <w:sz w:val="28"/>
          <w:szCs w:val="28"/>
          <w:lang w:val="uk-UA" w:eastAsia="ru-RU"/>
        </w:rPr>
        <w:t xml:space="preserve">   підтримка дитячо-юнацького спорту, спорту вищих досягнень, спорту </w:t>
      </w:r>
      <w:r w:rsidR="00400CFA">
        <w:rPr>
          <w:rFonts w:ascii="Times New Roman" w:hAnsi="Times New Roman"/>
          <w:sz w:val="28"/>
          <w:szCs w:val="28"/>
          <w:lang w:val="uk-UA" w:eastAsia="ru-RU"/>
        </w:rPr>
        <w:t>осіб з інвалідністю</w:t>
      </w:r>
      <w:r w:rsidRPr="00744C68">
        <w:rPr>
          <w:rFonts w:ascii="Times New Roman" w:hAnsi="Times New Roman"/>
          <w:sz w:val="28"/>
          <w:szCs w:val="28"/>
          <w:lang w:val="uk-UA" w:eastAsia="ru-RU"/>
        </w:rPr>
        <w:t xml:space="preserve"> та ветеранів;</w:t>
      </w:r>
    </w:p>
    <w:p w:rsidR="00B64C8C" w:rsidRDefault="00B64C8C" w:rsidP="00744C68">
      <w:pPr>
        <w:spacing w:after="0" w:line="240" w:lineRule="auto"/>
        <w:jc w:val="both"/>
        <w:rPr>
          <w:rFonts w:ascii="Times New Roman" w:hAnsi="Times New Roman"/>
          <w:sz w:val="28"/>
          <w:szCs w:val="28"/>
          <w:lang w:val="uk-UA" w:eastAsia="ru-RU"/>
        </w:rPr>
      </w:pPr>
      <w:r w:rsidRPr="00744C68">
        <w:rPr>
          <w:rFonts w:ascii="Times New Roman" w:hAnsi="Times New Roman"/>
          <w:sz w:val="28"/>
          <w:szCs w:val="28"/>
          <w:lang w:val="uk-UA" w:eastAsia="ru-RU"/>
        </w:rPr>
        <w:t xml:space="preserve">   поліпшення організаційного, нормативно-правового, кадрового, матеріально-технічного, фінансового, науково-методичного, медичного, інформаційного забезпечення сфери фізичної культури і спорту. </w:t>
      </w:r>
    </w:p>
    <w:p w:rsidR="005031A5" w:rsidRPr="00744C68" w:rsidRDefault="005031A5" w:rsidP="00744C68">
      <w:pPr>
        <w:spacing w:after="0" w:line="240" w:lineRule="auto"/>
        <w:jc w:val="both"/>
        <w:rPr>
          <w:rFonts w:ascii="Times New Roman" w:hAnsi="Times New Roman"/>
          <w:sz w:val="28"/>
          <w:szCs w:val="28"/>
          <w:lang w:val="uk-UA" w:eastAsia="ru-RU"/>
        </w:rPr>
      </w:pPr>
    </w:p>
    <w:p w:rsidR="00B64C8C" w:rsidRDefault="00B64C8C" w:rsidP="00744C68">
      <w:pPr>
        <w:spacing w:after="0" w:line="240" w:lineRule="auto"/>
        <w:jc w:val="both"/>
        <w:rPr>
          <w:rFonts w:ascii="Times New Roman" w:hAnsi="Times New Roman"/>
          <w:b/>
          <w:sz w:val="28"/>
          <w:szCs w:val="28"/>
          <w:lang w:val="uk-UA" w:eastAsia="ru-RU"/>
        </w:rPr>
      </w:pPr>
      <w:r w:rsidRPr="00744C68">
        <w:rPr>
          <w:rFonts w:ascii="Times New Roman" w:hAnsi="Times New Roman"/>
          <w:b/>
          <w:sz w:val="28"/>
          <w:szCs w:val="28"/>
          <w:lang w:val="uk-UA" w:eastAsia="ru-RU"/>
        </w:rPr>
        <w:t xml:space="preserve">    </w:t>
      </w:r>
      <w:r w:rsidR="002F011D">
        <w:rPr>
          <w:rFonts w:ascii="Times New Roman" w:hAnsi="Times New Roman"/>
          <w:b/>
          <w:sz w:val="28"/>
          <w:szCs w:val="28"/>
          <w:lang w:val="uk-UA" w:eastAsia="ru-RU"/>
        </w:rPr>
        <w:t xml:space="preserve">                        </w:t>
      </w:r>
      <w:r w:rsidRPr="00744C68">
        <w:rPr>
          <w:rFonts w:ascii="Times New Roman" w:hAnsi="Times New Roman"/>
          <w:b/>
          <w:sz w:val="28"/>
          <w:szCs w:val="28"/>
          <w:lang w:val="uk-UA" w:eastAsia="ru-RU"/>
        </w:rPr>
        <w:t xml:space="preserve">    5. Фінансове забезпечення Програми</w:t>
      </w:r>
    </w:p>
    <w:p w:rsidR="005031A5" w:rsidRPr="009E4993" w:rsidRDefault="005031A5" w:rsidP="00744C68">
      <w:pPr>
        <w:spacing w:after="0" w:line="240" w:lineRule="auto"/>
        <w:jc w:val="both"/>
        <w:rPr>
          <w:rFonts w:ascii="Times New Roman" w:hAnsi="Times New Roman"/>
          <w:b/>
          <w:sz w:val="28"/>
          <w:szCs w:val="28"/>
          <w:lang w:val="uk-UA" w:eastAsia="ru-RU"/>
        </w:rPr>
      </w:pPr>
    </w:p>
    <w:p w:rsidR="00B64C8C" w:rsidRDefault="00B64C8C" w:rsidP="00744C68">
      <w:pPr>
        <w:spacing w:after="0" w:line="240" w:lineRule="auto"/>
        <w:jc w:val="both"/>
        <w:rPr>
          <w:rFonts w:ascii="Times New Roman" w:hAnsi="Times New Roman"/>
          <w:sz w:val="28"/>
          <w:szCs w:val="28"/>
          <w:lang w:val="uk-UA" w:eastAsia="ru-RU"/>
        </w:rPr>
      </w:pPr>
      <w:r w:rsidRPr="00744C68">
        <w:rPr>
          <w:rFonts w:ascii="Times New Roman" w:hAnsi="Times New Roman"/>
          <w:sz w:val="28"/>
          <w:szCs w:val="28"/>
          <w:lang w:val="uk-UA" w:eastAsia="ru-RU"/>
        </w:rPr>
        <w:t xml:space="preserve">  </w:t>
      </w:r>
      <w:r w:rsidR="002F011D">
        <w:rPr>
          <w:rFonts w:ascii="Times New Roman" w:hAnsi="Times New Roman"/>
          <w:sz w:val="28"/>
          <w:szCs w:val="28"/>
          <w:lang w:val="uk-UA" w:eastAsia="ru-RU"/>
        </w:rPr>
        <w:t xml:space="preserve">  </w:t>
      </w:r>
      <w:r w:rsidRPr="00744C68">
        <w:rPr>
          <w:rFonts w:ascii="Times New Roman" w:hAnsi="Times New Roman"/>
          <w:sz w:val="28"/>
          <w:szCs w:val="28"/>
          <w:lang w:val="uk-UA" w:eastAsia="ru-RU"/>
        </w:rPr>
        <w:t xml:space="preserve">Програма виконується за рахунок коштів </w:t>
      </w:r>
      <w:r w:rsidRPr="00120D45">
        <w:rPr>
          <w:rFonts w:ascii="Times New Roman" w:hAnsi="Times New Roman"/>
          <w:sz w:val="28"/>
          <w:szCs w:val="28"/>
          <w:lang w:val="uk-UA" w:eastAsia="ru-RU"/>
        </w:rPr>
        <w:t>бюджету</w:t>
      </w:r>
      <w:r w:rsidR="002F011D">
        <w:rPr>
          <w:rFonts w:ascii="Times New Roman" w:hAnsi="Times New Roman"/>
          <w:sz w:val="28"/>
          <w:szCs w:val="28"/>
          <w:lang w:val="uk-UA" w:eastAsia="ru-RU"/>
        </w:rPr>
        <w:t xml:space="preserve"> </w:t>
      </w:r>
      <w:r w:rsidR="00E5460F">
        <w:rPr>
          <w:rFonts w:ascii="Times New Roman" w:hAnsi="Times New Roman"/>
          <w:sz w:val="28"/>
          <w:szCs w:val="28"/>
          <w:lang w:val="uk-UA"/>
        </w:rPr>
        <w:t>Малинської міської територіальної громади</w:t>
      </w:r>
      <w:r w:rsidRPr="00120D45">
        <w:rPr>
          <w:rFonts w:ascii="Times New Roman" w:hAnsi="Times New Roman"/>
          <w:sz w:val="28"/>
          <w:szCs w:val="28"/>
          <w:lang w:val="uk-UA" w:eastAsia="ru-RU"/>
        </w:rPr>
        <w:t>,</w:t>
      </w:r>
      <w:r w:rsidRPr="00744C68">
        <w:rPr>
          <w:rFonts w:ascii="Times New Roman" w:hAnsi="Times New Roman"/>
          <w:sz w:val="28"/>
          <w:szCs w:val="28"/>
          <w:lang w:val="uk-UA" w:eastAsia="ru-RU"/>
        </w:rPr>
        <w:t xml:space="preserve"> передбачених на утримання відповідних галузей, а також за рахунок інших джерел, передбачених чинним законодавством.</w:t>
      </w:r>
    </w:p>
    <w:p w:rsidR="005031A5" w:rsidRDefault="005031A5" w:rsidP="00744C68">
      <w:pPr>
        <w:spacing w:after="0" w:line="240" w:lineRule="auto"/>
        <w:jc w:val="both"/>
        <w:rPr>
          <w:rFonts w:ascii="Times New Roman" w:hAnsi="Times New Roman"/>
          <w:sz w:val="28"/>
          <w:szCs w:val="28"/>
          <w:lang w:val="uk-UA" w:eastAsia="ru-RU"/>
        </w:rPr>
      </w:pPr>
    </w:p>
    <w:p w:rsidR="00B64C8C" w:rsidRPr="00744C68" w:rsidRDefault="00B64C8C" w:rsidP="009E4993">
      <w:pPr>
        <w:tabs>
          <w:tab w:val="left" w:pos="3000"/>
        </w:tabs>
        <w:spacing w:after="0" w:line="240" w:lineRule="auto"/>
        <w:jc w:val="center"/>
        <w:rPr>
          <w:rFonts w:ascii="Times New Roman" w:hAnsi="Times New Roman"/>
          <w:b/>
          <w:sz w:val="28"/>
          <w:szCs w:val="28"/>
          <w:lang w:val="uk-UA" w:eastAsia="ru-RU"/>
        </w:rPr>
      </w:pPr>
      <w:r w:rsidRPr="00744C68">
        <w:rPr>
          <w:rFonts w:ascii="Times New Roman" w:hAnsi="Times New Roman"/>
          <w:b/>
          <w:sz w:val="28"/>
          <w:szCs w:val="28"/>
          <w:lang w:val="uk-UA" w:eastAsia="ru-RU"/>
        </w:rPr>
        <w:lastRenderedPageBreak/>
        <w:t>6. Очікувані результати виконання Програми</w:t>
      </w:r>
    </w:p>
    <w:p w:rsidR="00B64C8C" w:rsidRPr="00B7783D" w:rsidRDefault="002F011D" w:rsidP="00CD7112">
      <w:pPr>
        <w:pStyle w:val="a7"/>
        <w:ind w:left="0"/>
        <w:jc w:val="both"/>
        <w:rPr>
          <w:sz w:val="28"/>
          <w:szCs w:val="28"/>
        </w:rPr>
      </w:pPr>
      <w:r>
        <w:rPr>
          <w:sz w:val="28"/>
          <w:szCs w:val="28"/>
          <w:lang w:val="ru-RU"/>
        </w:rPr>
        <w:t xml:space="preserve">    </w:t>
      </w:r>
      <w:r w:rsidR="00B64C8C" w:rsidRPr="00CD7112">
        <w:rPr>
          <w:sz w:val="28"/>
          <w:szCs w:val="28"/>
        </w:rPr>
        <w:t xml:space="preserve">Поступове зростання рівня охоплення населення усіма видами фізкультурно-оздоровчої роботи. </w:t>
      </w:r>
    </w:p>
    <w:p w:rsidR="00B64C8C" w:rsidRPr="00B7783D" w:rsidRDefault="002F011D" w:rsidP="00CD7112">
      <w:pPr>
        <w:pStyle w:val="a7"/>
        <w:ind w:left="0"/>
        <w:jc w:val="both"/>
        <w:rPr>
          <w:sz w:val="28"/>
          <w:szCs w:val="28"/>
        </w:rPr>
      </w:pPr>
      <w:r w:rsidRPr="002F011D">
        <w:rPr>
          <w:sz w:val="28"/>
          <w:szCs w:val="28"/>
        </w:rPr>
        <w:t xml:space="preserve">    </w:t>
      </w:r>
      <w:r w:rsidR="00B64C8C" w:rsidRPr="00B7783D">
        <w:rPr>
          <w:sz w:val="28"/>
          <w:szCs w:val="28"/>
        </w:rPr>
        <w:t xml:space="preserve">Поетапне створення у </w:t>
      </w:r>
      <w:r w:rsidR="00A21B58" w:rsidRPr="00B7783D">
        <w:rPr>
          <w:sz w:val="28"/>
          <w:szCs w:val="28"/>
        </w:rPr>
        <w:t xml:space="preserve">Малинській </w:t>
      </w:r>
      <w:r w:rsidR="00B7783D" w:rsidRPr="00B7783D">
        <w:rPr>
          <w:sz w:val="28"/>
          <w:szCs w:val="28"/>
        </w:rPr>
        <w:t xml:space="preserve">міській </w:t>
      </w:r>
      <w:r w:rsidR="00A21B58" w:rsidRPr="00B7783D">
        <w:rPr>
          <w:sz w:val="28"/>
          <w:szCs w:val="28"/>
        </w:rPr>
        <w:t xml:space="preserve">територіальній громаді </w:t>
      </w:r>
      <w:r w:rsidR="00B64C8C" w:rsidRPr="00B7783D">
        <w:rPr>
          <w:sz w:val="28"/>
          <w:szCs w:val="28"/>
        </w:rPr>
        <w:t xml:space="preserve">мережі спортивних споруд, які відповідають сучасним вимогам. </w:t>
      </w:r>
    </w:p>
    <w:p w:rsidR="00B64C8C" w:rsidRPr="00CD7112" w:rsidRDefault="00B64C8C" w:rsidP="00CD7112">
      <w:pPr>
        <w:spacing w:after="0"/>
        <w:jc w:val="both"/>
        <w:rPr>
          <w:rFonts w:ascii="Times New Roman" w:hAnsi="Times New Roman"/>
          <w:sz w:val="28"/>
          <w:szCs w:val="28"/>
          <w:lang w:val="uk-UA"/>
        </w:rPr>
      </w:pPr>
      <w:r w:rsidRPr="00B7783D">
        <w:rPr>
          <w:rFonts w:ascii="Times New Roman" w:hAnsi="Times New Roman"/>
          <w:sz w:val="28"/>
          <w:szCs w:val="28"/>
          <w:lang w:val="uk-UA"/>
        </w:rPr>
        <w:t xml:space="preserve">  </w:t>
      </w:r>
      <w:r w:rsidR="002F011D">
        <w:rPr>
          <w:rFonts w:ascii="Times New Roman" w:hAnsi="Times New Roman"/>
          <w:sz w:val="28"/>
          <w:szCs w:val="28"/>
          <w:lang w:val="uk-UA"/>
        </w:rPr>
        <w:t xml:space="preserve"> </w:t>
      </w:r>
      <w:r w:rsidRPr="00B7783D">
        <w:rPr>
          <w:rFonts w:ascii="Times New Roman" w:hAnsi="Times New Roman"/>
          <w:sz w:val="28"/>
          <w:szCs w:val="28"/>
          <w:lang w:val="uk-UA"/>
        </w:rPr>
        <w:t xml:space="preserve"> Формування системи підготовки спортивних резервів  для збірних команд </w:t>
      </w:r>
      <w:r w:rsidR="00A21B58" w:rsidRPr="00B7783D">
        <w:rPr>
          <w:rFonts w:ascii="Times New Roman" w:hAnsi="Times New Roman"/>
          <w:sz w:val="28"/>
          <w:szCs w:val="28"/>
          <w:lang w:val="uk-UA"/>
        </w:rPr>
        <w:t xml:space="preserve">Малинської </w:t>
      </w:r>
      <w:r w:rsidR="00B7783D" w:rsidRPr="00B7783D">
        <w:rPr>
          <w:rFonts w:ascii="Times New Roman" w:hAnsi="Times New Roman"/>
          <w:sz w:val="28"/>
          <w:szCs w:val="28"/>
          <w:lang w:val="uk-UA"/>
        </w:rPr>
        <w:t xml:space="preserve">міської </w:t>
      </w:r>
      <w:r w:rsidR="00A21B58" w:rsidRPr="00B7783D">
        <w:rPr>
          <w:rFonts w:ascii="Times New Roman" w:hAnsi="Times New Roman"/>
          <w:sz w:val="28"/>
          <w:szCs w:val="28"/>
          <w:lang w:val="uk-UA"/>
        </w:rPr>
        <w:t>територіальної громади</w:t>
      </w:r>
      <w:r w:rsidR="002F011D">
        <w:rPr>
          <w:rFonts w:ascii="Times New Roman" w:hAnsi="Times New Roman"/>
          <w:sz w:val="28"/>
          <w:szCs w:val="28"/>
          <w:lang w:val="uk-UA"/>
        </w:rPr>
        <w:t xml:space="preserve"> </w:t>
      </w:r>
      <w:r w:rsidRPr="00CD7112">
        <w:rPr>
          <w:rFonts w:ascii="Times New Roman" w:hAnsi="Times New Roman"/>
          <w:sz w:val="28"/>
          <w:szCs w:val="28"/>
          <w:lang w:val="uk-UA"/>
        </w:rPr>
        <w:t>та області шляхом проведення нав</w:t>
      </w:r>
      <w:r>
        <w:rPr>
          <w:rFonts w:ascii="Times New Roman" w:hAnsi="Times New Roman"/>
          <w:sz w:val="28"/>
          <w:szCs w:val="28"/>
          <w:lang w:val="uk-UA"/>
        </w:rPr>
        <w:t>ч</w:t>
      </w:r>
      <w:r w:rsidRPr="00CD7112">
        <w:rPr>
          <w:rFonts w:ascii="Times New Roman" w:hAnsi="Times New Roman"/>
          <w:sz w:val="28"/>
          <w:szCs w:val="28"/>
          <w:lang w:val="uk-UA"/>
        </w:rPr>
        <w:t xml:space="preserve">ально-тренувальних зборів. </w:t>
      </w:r>
    </w:p>
    <w:p w:rsidR="004B10E8" w:rsidRDefault="00B64C8C" w:rsidP="004B10E8">
      <w:pPr>
        <w:spacing w:after="0"/>
        <w:jc w:val="both"/>
        <w:rPr>
          <w:rFonts w:ascii="Times New Roman" w:hAnsi="Times New Roman"/>
          <w:sz w:val="28"/>
          <w:szCs w:val="28"/>
          <w:lang w:val="uk-UA"/>
        </w:rPr>
      </w:pPr>
      <w:r w:rsidRPr="00CD7112">
        <w:rPr>
          <w:rFonts w:ascii="Times New Roman" w:hAnsi="Times New Roman"/>
          <w:sz w:val="28"/>
          <w:szCs w:val="28"/>
          <w:lang w:val="uk-UA"/>
        </w:rPr>
        <w:t xml:space="preserve">    Створення належних матеріально-технічних та фінансових умов для розвитку пріоритетних видів спорту.</w:t>
      </w:r>
    </w:p>
    <w:p w:rsidR="00B64C8C" w:rsidRPr="00744C68" w:rsidRDefault="00B64C8C" w:rsidP="009E4993">
      <w:pPr>
        <w:spacing w:after="0"/>
        <w:jc w:val="both"/>
        <w:rPr>
          <w:rFonts w:ascii="Times New Roman" w:hAnsi="Times New Roman"/>
          <w:sz w:val="28"/>
          <w:szCs w:val="28"/>
          <w:lang w:val="uk-UA" w:eastAsia="ru-RU"/>
        </w:rPr>
      </w:pPr>
      <w:r w:rsidRPr="004B10E8">
        <w:rPr>
          <w:rFonts w:ascii="Times New Roman" w:hAnsi="Times New Roman"/>
          <w:sz w:val="28"/>
          <w:szCs w:val="28"/>
          <w:lang w:val="uk-UA"/>
        </w:rPr>
        <w:t xml:space="preserve">    Стабільне та повноцінне фінансування галузі сприятиме збільшенню кількості призерів всеукраїнських та міжнародних змагань.</w:t>
      </w:r>
    </w:p>
    <w:p w:rsidR="00B64C8C" w:rsidRDefault="00B64C8C" w:rsidP="00744C68">
      <w:pPr>
        <w:spacing w:after="0" w:line="240" w:lineRule="auto"/>
        <w:jc w:val="both"/>
        <w:rPr>
          <w:rFonts w:ascii="Times New Roman" w:hAnsi="Times New Roman"/>
          <w:sz w:val="28"/>
          <w:szCs w:val="28"/>
          <w:lang w:val="uk-UA" w:eastAsia="ru-RU"/>
        </w:rPr>
      </w:pPr>
    </w:p>
    <w:p w:rsidR="00800238" w:rsidRDefault="00800238" w:rsidP="00744C68">
      <w:pPr>
        <w:spacing w:after="0" w:line="240" w:lineRule="auto"/>
        <w:jc w:val="both"/>
        <w:rPr>
          <w:rFonts w:ascii="Times New Roman" w:hAnsi="Times New Roman"/>
          <w:sz w:val="28"/>
          <w:szCs w:val="28"/>
          <w:lang w:val="uk-UA" w:eastAsia="ru-RU"/>
        </w:rPr>
      </w:pPr>
    </w:p>
    <w:p w:rsidR="00800238" w:rsidRPr="00744C68" w:rsidRDefault="00800238" w:rsidP="00744C68">
      <w:pPr>
        <w:spacing w:after="0" w:line="240" w:lineRule="auto"/>
        <w:jc w:val="both"/>
        <w:rPr>
          <w:rFonts w:ascii="Times New Roman" w:hAnsi="Times New Roman"/>
          <w:sz w:val="28"/>
          <w:szCs w:val="28"/>
          <w:lang w:val="uk-UA" w:eastAsia="ru-RU"/>
        </w:rPr>
        <w:sectPr w:rsidR="00800238" w:rsidRPr="00744C68" w:rsidSect="005031A5">
          <w:pgSz w:w="11906" w:h="16838"/>
          <w:pgMar w:top="1134" w:right="567" w:bottom="1134" w:left="1701" w:header="57" w:footer="57" w:gutter="0"/>
          <w:cols w:space="708"/>
          <w:docGrid w:linePitch="360"/>
        </w:sectPr>
      </w:pPr>
    </w:p>
    <w:p w:rsidR="00F86578" w:rsidRPr="00744C68" w:rsidRDefault="00F86578" w:rsidP="00F86578">
      <w:pPr>
        <w:spacing w:after="0" w:line="240" w:lineRule="auto"/>
        <w:jc w:val="center"/>
        <w:rPr>
          <w:rFonts w:ascii="Times New Roman" w:hAnsi="Times New Roman"/>
          <w:b/>
          <w:sz w:val="28"/>
          <w:szCs w:val="28"/>
          <w:lang w:val="uk-UA" w:eastAsia="ru-RU"/>
        </w:rPr>
      </w:pPr>
      <w:r w:rsidRPr="00744C68">
        <w:rPr>
          <w:rFonts w:ascii="Times New Roman" w:hAnsi="Times New Roman"/>
          <w:b/>
          <w:sz w:val="28"/>
          <w:szCs w:val="28"/>
          <w:lang w:val="uk-UA" w:eastAsia="ru-RU"/>
        </w:rPr>
        <w:lastRenderedPageBreak/>
        <w:t xml:space="preserve">7. Напрями діяльності і заходи Програми </w:t>
      </w:r>
    </w:p>
    <w:p w:rsidR="00F86578" w:rsidRPr="00744C68" w:rsidRDefault="00F86578" w:rsidP="00F86578">
      <w:pPr>
        <w:tabs>
          <w:tab w:val="left" w:pos="1824"/>
        </w:tabs>
        <w:spacing w:after="0" w:line="240" w:lineRule="auto"/>
        <w:rPr>
          <w:rFonts w:ascii="Times New Roman" w:hAnsi="Times New Roman"/>
          <w:b/>
          <w:sz w:val="28"/>
          <w:szCs w:val="28"/>
          <w:lang w:val="uk-UA" w:eastAsia="ru-RU"/>
        </w:rPr>
      </w:pPr>
    </w:p>
    <w:tbl>
      <w:tblPr>
        <w:tblW w:w="1607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356"/>
        <w:gridCol w:w="3370"/>
        <w:gridCol w:w="1418"/>
        <w:gridCol w:w="2725"/>
        <w:gridCol w:w="1705"/>
        <w:gridCol w:w="10"/>
        <w:gridCol w:w="1011"/>
        <w:gridCol w:w="10"/>
        <w:gridCol w:w="954"/>
        <w:gridCol w:w="10"/>
        <w:gridCol w:w="982"/>
        <w:gridCol w:w="10"/>
        <w:gridCol w:w="982"/>
        <w:gridCol w:w="10"/>
        <w:gridCol w:w="982"/>
        <w:gridCol w:w="10"/>
      </w:tblGrid>
      <w:tr w:rsidR="006D211A" w:rsidRPr="00400CFA" w:rsidTr="00812A68">
        <w:trPr>
          <w:gridAfter w:val="1"/>
          <w:wAfter w:w="10" w:type="dxa"/>
        </w:trPr>
        <w:tc>
          <w:tcPr>
            <w:tcW w:w="527" w:type="dxa"/>
            <w:vMerge w:val="restart"/>
          </w:tcPr>
          <w:p w:rsidR="00F86578" w:rsidRPr="00D1029C" w:rsidRDefault="00F86578" w:rsidP="00C40FE8">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w:t>
            </w:r>
          </w:p>
          <w:p w:rsidR="00F86578" w:rsidRPr="00D1029C" w:rsidRDefault="00F86578" w:rsidP="00C40FE8">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н/п</w:t>
            </w:r>
          </w:p>
        </w:tc>
        <w:tc>
          <w:tcPr>
            <w:tcW w:w="1356" w:type="dxa"/>
            <w:vMerge w:val="restart"/>
          </w:tcPr>
          <w:p w:rsidR="00F86578" w:rsidRPr="00D1029C" w:rsidRDefault="00F86578" w:rsidP="00C40FE8">
            <w:pPr>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Найменування завдання</w:t>
            </w:r>
          </w:p>
          <w:p w:rsidR="00F86578" w:rsidRPr="00D1029C" w:rsidRDefault="00F86578" w:rsidP="00C40FE8">
            <w:pPr>
              <w:tabs>
                <w:tab w:val="left" w:pos="1824"/>
              </w:tabs>
              <w:spacing w:after="0" w:line="240" w:lineRule="auto"/>
              <w:jc w:val="center"/>
              <w:rPr>
                <w:rFonts w:ascii="Times New Roman" w:hAnsi="Times New Roman"/>
                <w:sz w:val="24"/>
                <w:szCs w:val="24"/>
                <w:lang w:val="uk-UA" w:eastAsia="ru-RU"/>
              </w:rPr>
            </w:pPr>
          </w:p>
        </w:tc>
        <w:tc>
          <w:tcPr>
            <w:tcW w:w="3370" w:type="dxa"/>
            <w:vMerge w:val="restart"/>
          </w:tcPr>
          <w:p w:rsidR="00F86578" w:rsidRPr="00D1029C" w:rsidRDefault="00F86578" w:rsidP="00C40FE8">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Найменування заходу</w:t>
            </w:r>
          </w:p>
        </w:tc>
        <w:tc>
          <w:tcPr>
            <w:tcW w:w="1418" w:type="dxa"/>
            <w:vMerge w:val="restart"/>
          </w:tcPr>
          <w:p w:rsidR="00F86578" w:rsidRPr="00D1029C" w:rsidRDefault="00F86578" w:rsidP="00C40FE8">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 xml:space="preserve">Термін виконання </w:t>
            </w:r>
          </w:p>
        </w:tc>
        <w:tc>
          <w:tcPr>
            <w:tcW w:w="2725" w:type="dxa"/>
            <w:vMerge w:val="restart"/>
          </w:tcPr>
          <w:p w:rsidR="00F86578" w:rsidRPr="00D1029C" w:rsidRDefault="00F86578" w:rsidP="00C40FE8">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Виконавці</w:t>
            </w:r>
          </w:p>
        </w:tc>
        <w:tc>
          <w:tcPr>
            <w:tcW w:w="1705" w:type="dxa"/>
            <w:vMerge w:val="restart"/>
          </w:tcPr>
          <w:p w:rsidR="00F86578" w:rsidRPr="00D1029C" w:rsidRDefault="00F86578" w:rsidP="00C40FE8">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Джерела фінансування</w:t>
            </w:r>
          </w:p>
        </w:tc>
        <w:tc>
          <w:tcPr>
            <w:tcW w:w="1021" w:type="dxa"/>
            <w:gridSpan w:val="2"/>
            <w:vMerge w:val="restart"/>
          </w:tcPr>
          <w:p w:rsidR="00F86578" w:rsidRPr="00D1029C" w:rsidRDefault="00F86578" w:rsidP="00C40FE8">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Фінансування, всього</w:t>
            </w:r>
          </w:p>
        </w:tc>
        <w:tc>
          <w:tcPr>
            <w:tcW w:w="3940" w:type="dxa"/>
            <w:gridSpan w:val="8"/>
          </w:tcPr>
          <w:p w:rsidR="00F86578" w:rsidRPr="00D1029C" w:rsidRDefault="00F86578" w:rsidP="00C40FE8">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Орієнтовні обсяги  фінансування (</w:t>
            </w:r>
            <w:proofErr w:type="spellStart"/>
            <w:r w:rsidRPr="00D1029C">
              <w:rPr>
                <w:rFonts w:ascii="Times New Roman" w:hAnsi="Times New Roman"/>
                <w:sz w:val="24"/>
                <w:szCs w:val="24"/>
                <w:lang w:val="uk-UA" w:eastAsia="ru-RU"/>
              </w:rPr>
              <w:t>тис.грн</w:t>
            </w:r>
            <w:proofErr w:type="spellEnd"/>
            <w:r w:rsidRPr="00D1029C">
              <w:rPr>
                <w:rFonts w:ascii="Times New Roman" w:hAnsi="Times New Roman"/>
                <w:sz w:val="24"/>
                <w:szCs w:val="24"/>
                <w:lang w:val="uk-UA" w:eastAsia="ru-RU"/>
              </w:rPr>
              <w:t>.)</w:t>
            </w:r>
          </w:p>
        </w:tc>
      </w:tr>
      <w:tr w:rsidR="0037419A" w:rsidRPr="00D1029C" w:rsidTr="00812A68">
        <w:trPr>
          <w:gridAfter w:val="1"/>
          <w:wAfter w:w="10" w:type="dxa"/>
          <w:trHeight w:val="632"/>
        </w:trPr>
        <w:tc>
          <w:tcPr>
            <w:tcW w:w="527" w:type="dxa"/>
            <w:vMerge/>
          </w:tcPr>
          <w:p w:rsidR="0037419A" w:rsidRPr="00D1029C" w:rsidRDefault="0037419A" w:rsidP="00C40FE8">
            <w:pPr>
              <w:tabs>
                <w:tab w:val="left" w:pos="1824"/>
              </w:tabs>
              <w:spacing w:after="0" w:line="240" w:lineRule="auto"/>
              <w:jc w:val="center"/>
              <w:rPr>
                <w:rFonts w:ascii="Times New Roman" w:hAnsi="Times New Roman"/>
                <w:b/>
                <w:sz w:val="28"/>
                <w:szCs w:val="28"/>
                <w:lang w:val="uk-UA" w:eastAsia="ru-RU"/>
              </w:rPr>
            </w:pPr>
          </w:p>
        </w:tc>
        <w:tc>
          <w:tcPr>
            <w:tcW w:w="1356" w:type="dxa"/>
            <w:vMerge/>
          </w:tcPr>
          <w:p w:rsidR="0037419A" w:rsidRPr="00D1029C" w:rsidRDefault="0037419A" w:rsidP="00C40FE8">
            <w:pPr>
              <w:tabs>
                <w:tab w:val="left" w:pos="1824"/>
              </w:tabs>
              <w:spacing w:after="0" w:line="240" w:lineRule="auto"/>
              <w:jc w:val="center"/>
              <w:rPr>
                <w:rFonts w:ascii="Times New Roman" w:hAnsi="Times New Roman"/>
                <w:b/>
                <w:sz w:val="28"/>
                <w:szCs w:val="28"/>
                <w:lang w:val="uk-UA" w:eastAsia="ru-RU"/>
              </w:rPr>
            </w:pPr>
          </w:p>
        </w:tc>
        <w:tc>
          <w:tcPr>
            <w:tcW w:w="3370" w:type="dxa"/>
            <w:vMerge/>
          </w:tcPr>
          <w:p w:rsidR="0037419A" w:rsidRPr="00D1029C" w:rsidRDefault="0037419A" w:rsidP="00C40FE8">
            <w:pPr>
              <w:tabs>
                <w:tab w:val="left" w:pos="1824"/>
              </w:tabs>
              <w:spacing w:after="0" w:line="240" w:lineRule="auto"/>
              <w:jc w:val="center"/>
              <w:rPr>
                <w:rFonts w:ascii="Times New Roman" w:hAnsi="Times New Roman"/>
                <w:b/>
                <w:sz w:val="28"/>
                <w:szCs w:val="28"/>
                <w:lang w:val="uk-UA" w:eastAsia="ru-RU"/>
              </w:rPr>
            </w:pPr>
          </w:p>
        </w:tc>
        <w:tc>
          <w:tcPr>
            <w:tcW w:w="1418" w:type="dxa"/>
            <w:vMerge/>
          </w:tcPr>
          <w:p w:rsidR="0037419A" w:rsidRPr="00D1029C" w:rsidRDefault="0037419A" w:rsidP="00C40FE8">
            <w:pPr>
              <w:tabs>
                <w:tab w:val="left" w:pos="1824"/>
              </w:tabs>
              <w:spacing w:after="0" w:line="240" w:lineRule="auto"/>
              <w:jc w:val="center"/>
              <w:rPr>
                <w:rFonts w:ascii="Times New Roman" w:hAnsi="Times New Roman"/>
                <w:b/>
                <w:sz w:val="28"/>
                <w:szCs w:val="28"/>
                <w:lang w:val="uk-UA" w:eastAsia="ru-RU"/>
              </w:rPr>
            </w:pPr>
          </w:p>
        </w:tc>
        <w:tc>
          <w:tcPr>
            <w:tcW w:w="2725" w:type="dxa"/>
            <w:vMerge/>
          </w:tcPr>
          <w:p w:rsidR="0037419A" w:rsidRPr="00D1029C" w:rsidRDefault="0037419A" w:rsidP="00C40FE8">
            <w:pPr>
              <w:tabs>
                <w:tab w:val="left" w:pos="1824"/>
              </w:tabs>
              <w:spacing w:after="0" w:line="240" w:lineRule="auto"/>
              <w:jc w:val="center"/>
              <w:rPr>
                <w:rFonts w:ascii="Times New Roman" w:hAnsi="Times New Roman"/>
                <w:b/>
                <w:sz w:val="28"/>
                <w:szCs w:val="28"/>
                <w:lang w:val="uk-UA" w:eastAsia="ru-RU"/>
              </w:rPr>
            </w:pPr>
          </w:p>
        </w:tc>
        <w:tc>
          <w:tcPr>
            <w:tcW w:w="1705" w:type="dxa"/>
            <w:vMerge/>
          </w:tcPr>
          <w:p w:rsidR="0037419A" w:rsidRPr="00D1029C" w:rsidRDefault="0037419A" w:rsidP="00C40FE8">
            <w:pPr>
              <w:tabs>
                <w:tab w:val="left" w:pos="1824"/>
              </w:tabs>
              <w:spacing w:after="0" w:line="240" w:lineRule="auto"/>
              <w:jc w:val="center"/>
              <w:rPr>
                <w:rFonts w:ascii="Times New Roman" w:hAnsi="Times New Roman"/>
                <w:b/>
                <w:sz w:val="28"/>
                <w:szCs w:val="28"/>
                <w:lang w:val="uk-UA" w:eastAsia="ru-RU"/>
              </w:rPr>
            </w:pPr>
          </w:p>
        </w:tc>
        <w:tc>
          <w:tcPr>
            <w:tcW w:w="1021" w:type="dxa"/>
            <w:gridSpan w:val="2"/>
            <w:vMerge/>
          </w:tcPr>
          <w:p w:rsidR="0037419A" w:rsidRPr="00D1029C" w:rsidRDefault="0037419A" w:rsidP="00C40FE8">
            <w:pPr>
              <w:tabs>
                <w:tab w:val="left" w:pos="1824"/>
              </w:tabs>
              <w:spacing w:after="0" w:line="240" w:lineRule="auto"/>
              <w:jc w:val="center"/>
              <w:rPr>
                <w:rFonts w:ascii="Times New Roman" w:hAnsi="Times New Roman"/>
                <w:b/>
                <w:sz w:val="28"/>
                <w:szCs w:val="28"/>
                <w:lang w:val="uk-UA" w:eastAsia="ru-RU"/>
              </w:rPr>
            </w:pPr>
          </w:p>
        </w:tc>
        <w:tc>
          <w:tcPr>
            <w:tcW w:w="964" w:type="dxa"/>
            <w:gridSpan w:val="2"/>
          </w:tcPr>
          <w:p w:rsidR="0037419A" w:rsidRPr="00D1029C" w:rsidRDefault="0037419A" w:rsidP="00CE6C17">
            <w:pPr>
              <w:tabs>
                <w:tab w:val="left" w:pos="751"/>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202</w:t>
            </w:r>
            <w:r w:rsidR="009145BC">
              <w:rPr>
                <w:rFonts w:ascii="Times New Roman" w:hAnsi="Times New Roman"/>
                <w:sz w:val="24"/>
                <w:szCs w:val="24"/>
                <w:lang w:val="uk-UA" w:eastAsia="ru-RU"/>
              </w:rPr>
              <w:t>5</w:t>
            </w:r>
          </w:p>
        </w:tc>
        <w:tc>
          <w:tcPr>
            <w:tcW w:w="992" w:type="dxa"/>
            <w:gridSpan w:val="2"/>
          </w:tcPr>
          <w:p w:rsidR="0037419A" w:rsidRPr="00D1029C" w:rsidRDefault="0037419A"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202</w:t>
            </w:r>
            <w:r w:rsidR="009145BC">
              <w:rPr>
                <w:rFonts w:ascii="Times New Roman" w:hAnsi="Times New Roman"/>
                <w:sz w:val="24"/>
                <w:szCs w:val="24"/>
                <w:lang w:val="uk-UA" w:eastAsia="ru-RU"/>
              </w:rPr>
              <w:t>6</w:t>
            </w:r>
          </w:p>
        </w:tc>
        <w:tc>
          <w:tcPr>
            <w:tcW w:w="992" w:type="dxa"/>
            <w:gridSpan w:val="2"/>
          </w:tcPr>
          <w:p w:rsidR="0037419A" w:rsidRPr="00D1029C" w:rsidRDefault="0037419A"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202</w:t>
            </w:r>
            <w:r w:rsidR="009145BC">
              <w:rPr>
                <w:rFonts w:ascii="Times New Roman" w:hAnsi="Times New Roman"/>
                <w:sz w:val="24"/>
                <w:szCs w:val="24"/>
                <w:lang w:val="uk-UA" w:eastAsia="ru-RU"/>
              </w:rPr>
              <w:t>7</w:t>
            </w:r>
          </w:p>
        </w:tc>
        <w:tc>
          <w:tcPr>
            <w:tcW w:w="992" w:type="dxa"/>
            <w:gridSpan w:val="2"/>
          </w:tcPr>
          <w:p w:rsidR="0037419A" w:rsidRPr="00D1029C" w:rsidRDefault="0037419A"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202</w:t>
            </w:r>
            <w:r w:rsidR="009145BC">
              <w:rPr>
                <w:rFonts w:ascii="Times New Roman" w:hAnsi="Times New Roman"/>
                <w:sz w:val="24"/>
                <w:szCs w:val="24"/>
                <w:lang w:val="uk-UA" w:eastAsia="ru-RU"/>
              </w:rPr>
              <w:t>8</w:t>
            </w:r>
          </w:p>
        </w:tc>
      </w:tr>
      <w:tr w:rsidR="0037419A" w:rsidRPr="00D1029C" w:rsidTr="00812A68">
        <w:trPr>
          <w:gridAfter w:val="1"/>
          <w:wAfter w:w="10" w:type="dxa"/>
          <w:trHeight w:val="273"/>
        </w:trPr>
        <w:tc>
          <w:tcPr>
            <w:tcW w:w="527" w:type="dxa"/>
          </w:tcPr>
          <w:p w:rsidR="0037419A" w:rsidRPr="00D1029C" w:rsidRDefault="0037419A" w:rsidP="00C40FE8">
            <w:pPr>
              <w:tabs>
                <w:tab w:val="left" w:pos="1824"/>
              </w:tabs>
              <w:spacing w:after="0" w:line="240" w:lineRule="auto"/>
              <w:jc w:val="center"/>
              <w:rPr>
                <w:rFonts w:ascii="Arial" w:hAnsi="Arial" w:cs="Arial"/>
                <w:sz w:val="20"/>
                <w:szCs w:val="20"/>
                <w:lang w:val="uk-UA" w:eastAsia="ru-RU"/>
              </w:rPr>
            </w:pPr>
            <w:r w:rsidRPr="00D1029C">
              <w:rPr>
                <w:rFonts w:ascii="Arial" w:hAnsi="Arial" w:cs="Arial"/>
                <w:sz w:val="20"/>
                <w:szCs w:val="20"/>
                <w:lang w:val="uk-UA" w:eastAsia="ru-RU"/>
              </w:rPr>
              <w:t>1</w:t>
            </w:r>
          </w:p>
        </w:tc>
        <w:tc>
          <w:tcPr>
            <w:tcW w:w="1356" w:type="dxa"/>
          </w:tcPr>
          <w:p w:rsidR="0037419A" w:rsidRPr="00D1029C" w:rsidRDefault="0037419A" w:rsidP="00C40FE8">
            <w:pPr>
              <w:tabs>
                <w:tab w:val="left" w:pos="1824"/>
              </w:tabs>
              <w:spacing w:after="0" w:line="240" w:lineRule="auto"/>
              <w:jc w:val="center"/>
              <w:rPr>
                <w:rFonts w:ascii="Arial" w:hAnsi="Arial" w:cs="Arial"/>
                <w:sz w:val="20"/>
                <w:szCs w:val="20"/>
                <w:lang w:val="uk-UA" w:eastAsia="ru-RU"/>
              </w:rPr>
            </w:pPr>
            <w:r w:rsidRPr="00D1029C">
              <w:rPr>
                <w:rFonts w:ascii="Arial" w:hAnsi="Arial" w:cs="Arial"/>
                <w:sz w:val="20"/>
                <w:szCs w:val="20"/>
                <w:lang w:val="uk-UA" w:eastAsia="ru-RU"/>
              </w:rPr>
              <w:t>2</w:t>
            </w:r>
          </w:p>
        </w:tc>
        <w:tc>
          <w:tcPr>
            <w:tcW w:w="3370" w:type="dxa"/>
          </w:tcPr>
          <w:p w:rsidR="0037419A" w:rsidRPr="00D1029C" w:rsidRDefault="0037419A" w:rsidP="00C40FE8">
            <w:pPr>
              <w:tabs>
                <w:tab w:val="left" w:pos="1824"/>
              </w:tabs>
              <w:spacing w:after="0" w:line="240" w:lineRule="auto"/>
              <w:jc w:val="center"/>
              <w:rPr>
                <w:rFonts w:ascii="Arial" w:hAnsi="Arial" w:cs="Arial"/>
                <w:sz w:val="20"/>
                <w:szCs w:val="20"/>
                <w:lang w:val="uk-UA" w:eastAsia="ru-RU"/>
              </w:rPr>
            </w:pPr>
            <w:r w:rsidRPr="00D1029C">
              <w:rPr>
                <w:rFonts w:ascii="Arial" w:hAnsi="Arial" w:cs="Arial"/>
                <w:sz w:val="20"/>
                <w:szCs w:val="20"/>
                <w:lang w:val="uk-UA" w:eastAsia="ru-RU"/>
              </w:rPr>
              <w:t>3</w:t>
            </w:r>
          </w:p>
        </w:tc>
        <w:tc>
          <w:tcPr>
            <w:tcW w:w="1418" w:type="dxa"/>
          </w:tcPr>
          <w:p w:rsidR="0037419A" w:rsidRPr="0037419A" w:rsidRDefault="0037419A" w:rsidP="00C40FE8">
            <w:pPr>
              <w:tabs>
                <w:tab w:val="left" w:pos="1824"/>
              </w:tabs>
              <w:spacing w:after="0" w:line="240" w:lineRule="auto"/>
              <w:jc w:val="center"/>
              <w:rPr>
                <w:rFonts w:ascii="Times New Roman" w:hAnsi="Times New Roman"/>
                <w:sz w:val="20"/>
                <w:szCs w:val="20"/>
                <w:lang w:val="uk-UA" w:eastAsia="ru-RU"/>
              </w:rPr>
            </w:pPr>
            <w:r w:rsidRPr="0037419A">
              <w:rPr>
                <w:rFonts w:ascii="Times New Roman" w:hAnsi="Times New Roman"/>
                <w:sz w:val="20"/>
                <w:szCs w:val="20"/>
                <w:lang w:val="uk-UA" w:eastAsia="ru-RU"/>
              </w:rPr>
              <w:t>4</w:t>
            </w:r>
          </w:p>
        </w:tc>
        <w:tc>
          <w:tcPr>
            <w:tcW w:w="2725" w:type="dxa"/>
          </w:tcPr>
          <w:p w:rsidR="0037419A" w:rsidRPr="0037419A" w:rsidRDefault="0037419A" w:rsidP="00C40FE8">
            <w:pPr>
              <w:tabs>
                <w:tab w:val="left" w:pos="1824"/>
              </w:tabs>
              <w:spacing w:after="0" w:line="240" w:lineRule="auto"/>
              <w:jc w:val="center"/>
              <w:rPr>
                <w:rFonts w:ascii="Times New Roman" w:hAnsi="Times New Roman"/>
                <w:sz w:val="20"/>
                <w:szCs w:val="20"/>
                <w:lang w:val="uk-UA" w:eastAsia="ru-RU"/>
              </w:rPr>
            </w:pPr>
            <w:r w:rsidRPr="0037419A">
              <w:rPr>
                <w:rFonts w:ascii="Times New Roman" w:hAnsi="Times New Roman"/>
                <w:sz w:val="20"/>
                <w:szCs w:val="20"/>
                <w:lang w:val="uk-UA" w:eastAsia="ru-RU"/>
              </w:rPr>
              <w:t>5</w:t>
            </w:r>
          </w:p>
        </w:tc>
        <w:tc>
          <w:tcPr>
            <w:tcW w:w="1705" w:type="dxa"/>
          </w:tcPr>
          <w:p w:rsidR="0037419A" w:rsidRPr="0037419A" w:rsidRDefault="0037419A" w:rsidP="00C40FE8">
            <w:pPr>
              <w:tabs>
                <w:tab w:val="left" w:pos="1824"/>
              </w:tabs>
              <w:spacing w:after="0" w:line="240" w:lineRule="auto"/>
              <w:jc w:val="center"/>
              <w:rPr>
                <w:rFonts w:ascii="Times New Roman" w:hAnsi="Times New Roman"/>
                <w:sz w:val="20"/>
                <w:szCs w:val="20"/>
                <w:lang w:val="uk-UA" w:eastAsia="ru-RU"/>
              </w:rPr>
            </w:pPr>
            <w:r w:rsidRPr="0037419A">
              <w:rPr>
                <w:rFonts w:ascii="Times New Roman" w:hAnsi="Times New Roman"/>
                <w:sz w:val="20"/>
                <w:szCs w:val="20"/>
                <w:lang w:val="uk-UA" w:eastAsia="ru-RU"/>
              </w:rPr>
              <w:t>6</w:t>
            </w:r>
          </w:p>
        </w:tc>
        <w:tc>
          <w:tcPr>
            <w:tcW w:w="1021" w:type="dxa"/>
            <w:gridSpan w:val="2"/>
          </w:tcPr>
          <w:p w:rsidR="0037419A" w:rsidRPr="0037419A" w:rsidRDefault="0037419A" w:rsidP="00C40FE8">
            <w:pPr>
              <w:tabs>
                <w:tab w:val="left" w:pos="1824"/>
              </w:tabs>
              <w:spacing w:after="0" w:line="240" w:lineRule="auto"/>
              <w:jc w:val="center"/>
              <w:rPr>
                <w:rFonts w:ascii="Times New Roman" w:hAnsi="Times New Roman"/>
                <w:sz w:val="20"/>
                <w:szCs w:val="20"/>
                <w:lang w:val="uk-UA" w:eastAsia="ru-RU"/>
              </w:rPr>
            </w:pPr>
            <w:r w:rsidRPr="0037419A">
              <w:rPr>
                <w:rFonts w:ascii="Times New Roman" w:hAnsi="Times New Roman"/>
                <w:sz w:val="20"/>
                <w:szCs w:val="20"/>
                <w:lang w:val="uk-UA" w:eastAsia="ru-RU"/>
              </w:rPr>
              <w:t>7</w:t>
            </w:r>
          </w:p>
        </w:tc>
        <w:tc>
          <w:tcPr>
            <w:tcW w:w="964" w:type="dxa"/>
            <w:gridSpan w:val="2"/>
          </w:tcPr>
          <w:p w:rsidR="0037419A" w:rsidRPr="0037419A" w:rsidRDefault="0037419A" w:rsidP="0037419A">
            <w:pPr>
              <w:tabs>
                <w:tab w:val="left" w:pos="1824"/>
              </w:tabs>
              <w:spacing w:after="0" w:line="240" w:lineRule="auto"/>
              <w:jc w:val="center"/>
              <w:rPr>
                <w:rFonts w:ascii="Times New Roman" w:hAnsi="Times New Roman"/>
                <w:sz w:val="20"/>
                <w:szCs w:val="20"/>
                <w:lang w:val="uk-UA" w:eastAsia="ru-RU"/>
              </w:rPr>
            </w:pPr>
            <w:r w:rsidRPr="0037419A">
              <w:rPr>
                <w:rFonts w:ascii="Times New Roman" w:hAnsi="Times New Roman"/>
                <w:sz w:val="20"/>
                <w:szCs w:val="20"/>
                <w:lang w:val="uk-UA" w:eastAsia="ru-RU"/>
              </w:rPr>
              <w:t>8</w:t>
            </w:r>
          </w:p>
        </w:tc>
        <w:tc>
          <w:tcPr>
            <w:tcW w:w="992" w:type="dxa"/>
            <w:gridSpan w:val="2"/>
          </w:tcPr>
          <w:p w:rsidR="0037419A" w:rsidRPr="0037419A" w:rsidRDefault="0037419A" w:rsidP="0037419A">
            <w:pPr>
              <w:tabs>
                <w:tab w:val="left" w:pos="1824"/>
              </w:tabs>
              <w:jc w:val="center"/>
              <w:rPr>
                <w:rFonts w:ascii="Times New Roman" w:hAnsi="Times New Roman"/>
                <w:sz w:val="20"/>
                <w:szCs w:val="20"/>
                <w:lang w:val="uk-UA" w:eastAsia="ru-RU"/>
              </w:rPr>
            </w:pPr>
            <w:r w:rsidRPr="0037419A">
              <w:rPr>
                <w:rFonts w:ascii="Times New Roman" w:hAnsi="Times New Roman"/>
                <w:sz w:val="20"/>
                <w:szCs w:val="20"/>
                <w:lang w:val="uk-UA" w:eastAsia="ru-RU"/>
              </w:rPr>
              <w:t>9</w:t>
            </w:r>
          </w:p>
        </w:tc>
        <w:tc>
          <w:tcPr>
            <w:tcW w:w="992" w:type="dxa"/>
            <w:gridSpan w:val="2"/>
          </w:tcPr>
          <w:p w:rsidR="0037419A" w:rsidRPr="0037419A" w:rsidRDefault="0037419A" w:rsidP="00C40FE8">
            <w:pPr>
              <w:tabs>
                <w:tab w:val="left" w:pos="1824"/>
              </w:tabs>
              <w:jc w:val="center"/>
              <w:rPr>
                <w:rFonts w:ascii="Times New Roman" w:hAnsi="Times New Roman"/>
                <w:sz w:val="20"/>
                <w:szCs w:val="20"/>
                <w:lang w:val="uk-UA" w:eastAsia="ru-RU"/>
              </w:rPr>
            </w:pPr>
            <w:r w:rsidRPr="0037419A">
              <w:rPr>
                <w:rFonts w:ascii="Times New Roman" w:hAnsi="Times New Roman"/>
                <w:sz w:val="20"/>
                <w:szCs w:val="20"/>
                <w:lang w:val="uk-UA" w:eastAsia="ru-RU"/>
              </w:rPr>
              <w:t>10</w:t>
            </w:r>
          </w:p>
        </w:tc>
        <w:tc>
          <w:tcPr>
            <w:tcW w:w="992" w:type="dxa"/>
            <w:gridSpan w:val="2"/>
          </w:tcPr>
          <w:p w:rsidR="0037419A" w:rsidRPr="0037419A" w:rsidRDefault="0037419A" w:rsidP="0037419A">
            <w:pPr>
              <w:tabs>
                <w:tab w:val="left" w:pos="1824"/>
              </w:tabs>
              <w:jc w:val="center"/>
              <w:rPr>
                <w:rFonts w:ascii="Times New Roman" w:hAnsi="Times New Roman"/>
                <w:sz w:val="20"/>
                <w:szCs w:val="20"/>
                <w:lang w:val="uk-UA" w:eastAsia="ru-RU"/>
              </w:rPr>
            </w:pPr>
            <w:r w:rsidRPr="0037419A">
              <w:rPr>
                <w:rFonts w:ascii="Times New Roman" w:hAnsi="Times New Roman"/>
                <w:sz w:val="20"/>
                <w:szCs w:val="20"/>
                <w:lang w:val="uk-UA" w:eastAsia="ru-RU"/>
              </w:rPr>
              <w:t>11</w:t>
            </w:r>
          </w:p>
        </w:tc>
      </w:tr>
      <w:tr w:rsidR="00D62281" w:rsidRPr="00D1029C" w:rsidTr="00812A68">
        <w:trPr>
          <w:gridAfter w:val="1"/>
          <w:wAfter w:w="10" w:type="dxa"/>
          <w:trHeight w:val="229"/>
        </w:trPr>
        <w:tc>
          <w:tcPr>
            <w:tcW w:w="527" w:type="dxa"/>
            <w:vMerge w:val="restart"/>
          </w:tcPr>
          <w:p w:rsidR="00D62281" w:rsidRDefault="00D62281" w:rsidP="00C40FE8">
            <w:pPr>
              <w:tabs>
                <w:tab w:val="left" w:pos="1824"/>
              </w:tabs>
              <w:spacing w:after="0" w:line="240" w:lineRule="auto"/>
              <w:jc w:val="center"/>
              <w:rPr>
                <w:rFonts w:ascii="Times New Roman" w:hAnsi="Times New Roman"/>
                <w:sz w:val="24"/>
                <w:szCs w:val="24"/>
                <w:lang w:val="uk-UA" w:eastAsia="ru-RU"/>
              </w:rPr>
            </w:pPr>
          </w:p>
          <w:p w:rsidR="00D62281" w:rsidRDefault="00D62281" w:rsidP="00C40FE8">
            <w:pPr>
              <w:tabs>
                <w:tab w:val="left" w:pos="1824"/>
              </w:tabs>
              <w:spacing w:after="0" w:line="240" w:lineRule="auto"/>
              <w:jc w:val="center"/>
              <w:rPr>
                <w:rFonts w:ascii="Times New Roman" w:hAnsi="Times New Roman"/>
                <w:sz w:val="24"/>
                <w:szCs w:val="24"/>
                <w:lang w:val="uk-UA" w:eastAsia="ru-RU"/>
              </w:rPr>
            </w:pPr>
          </w:p>
          <w:p w:rsidR="00D62281" w:rsidRPr="00D1029C" w:rsidRDefault="00D62281" w:rsidP="00120D45">
            <w:pPr>
              <w:tabs>
                <w:tab w:val="left" w:pos="1824"/>
              </w:tabs>
              <w:spacing w:after="0" w:line="240" w:lineRule="auto"/>
              <w:rPr>
                <w:rFonts w:ascii="Times New Roman" w:hAnsi="Times New Roman"/>
                <w:sz w:val="24"/>
                <w:szCs w:val="24"/>
                <w:lang w:val="uk-UA" w:eastAsia="ru-RU"/>
              </w:rPr>
            </w:pPr>
            <w:r w:rsidRPr="00D1029C">
              <w:rPr>
                <w:rFonts w:ascii="Times New Roman" w:hAnsi="Times New Roman"/>
                <w:sz w:val="24"/>
                <w:szCs w:val="24"/>
                <w:lang w:val="uk-UA" w:eastAsia="ru-RU"/>
              </w:rPr>
              <w:t>1</w:t>
            </w:r>
          </w:p>
        </w:tc>
        <w:tc>
          <w:tcPr>
            <w:tcW w:w="1356" w:type="dxa"/>
            <w:vMerge w:val="restart"/>
          </w:tcPr>
          <w:p w:rsidR="00D62281" w:rsidRDefault="00D62281" w:rsidP="00C40FE8">
            <w:pPr>
              <w:tabs>
                <w:tab w:val="left" w:pos="1824"/>
              </w:tabs>
              <w:spacing w:after="0" w:line="240" w:lineRule="auto"/>
              <w:rPr>
                <w:rFonts w:ascii="Times New Roman" w:hAnsi="Times New Roman"/>
                <w:sz w:val="24"/>
                <w:szCs w:val="24"/>
                <w:lang w:val="uk-UA" w:eastAsia="ru-RU"/>
              </w:rPr>
            </w:pPr>
          </w:p>
          <w:p w:rsidR="00D62281" w:rsidRDefault="00D62281" w:rsidP="00C40FE8">
            <w:pPr>
              <w:tabs>
                <w:tab w:val="left" w:pos="1824"/>
              </w:tabs>
              <w:spacing w:after="0" w:line="240" w:lineRule="auto"/>
              <w:rPr>
                <w:rFonts w:ascii="Times New Roman" w:hAnsi="Times New Roman"/>
                <w:sz w:val="24"/>
                <w:szCs w:val="24"/>
                <w:lang w:val="uk-UA" w:eastAsia="ru-RU"/>
              </w:rPr>
            </w:pPr>
          </w:p>
          <w:p w:rsidR="00D62281" w:rsidRPr="00D1029C" w:rsidRDefault="00D62281" w:rsidP="00C40FE8">
            <w:pPr>
              <w:tabs>
                <w:tab w:val="left" w:pos="1824"/>
              </w:tabs>
              <w:spacing w:after="0" w:line="240" w:lineRule="auto"/>
              <w:rPr>
                <w:rFonts w:ascii="Times New Roman" w:hAnsi="Times New Roman"/>
                <w:sz w:val="24"/>
                <w:szCs w:val="24"/>
                <w:lang w:val="uk-UA" w:eastAsia="ru-RU"/>
              </w:rPr>
            </w:pPr>
            <w:r w:rsidRPr="00D1029C">
              <w:rPr>
                <w:rFonts w:ascii="Times New Roman" w:hAnsi="Times New Roman"/>
                <w:sz w:val="24"/>
                <w:szCs w:val="24"/>
                <w:lang w:val="uk-UA" w:eastAsia="ru-RU"/>
              </w:rPr>
              <w:t xml:space="preserve">Створення </w:t>
            </w:r>
            <w:r>
              <w:rPr>
                <w:rFonts w:ascii="Times New Roman" w:hAnsi="Times New Roman"/>
                <w:sz w:val="24"/>
                <w:szCs w:val="24"/>
                <w:lang w:val="uk-UA" w:eastAsia="ru-RU"/>
              </w:rPr>
              <w:t xml:space="preserve">сприятливих </w:t>
            </w:r>
            <w:r w:rsidRPr="00D1029C">
              <w:rPr>
                <w:rFonts w:ascii="Times New Roman" w:hAnsi="Times New Roman"/>
                <w:sz w:val="24"/>
                <w:szCs w:val="24"/>
                <w:lang w:val="uk-UA" w:eastAsia="ru-RU"/>
              </w:rPr>
              <w:t xml:space="preserve">умов для </w:t>
            </w:r>
            <w:r>
              <w:rPr>
                <w:rFonts w:ascii="Times New Roman" w:hAnsi="Times New Roman"/>
                <w:sz w:val="24"/>
                <w:szCs w:val="24"/>
                <w:lang w:val="uk-UA" w:eastAsia="ru-RU"/>
              </w:rPr>
              <w:t xml:space="preserve">розвитку фізичного виховання </w:t>
            </w:r>
            <w:r w:rsidR="005F119A">
              <w:rPr>
                <w:rFonts w:ascii="Times New Roman" w:hAnsi="Times New Roman"/>
                <w:sz w:val="24"/>
                <w:szCs w:val="24"/>
                <w:lang w:val="uk-UA" w:eastAsia="ru-RU"/>
              </w:rPr>
              <w:t xml:space="preserve">та </w:t>
            </w:r>
            <w:r>
              <w:rPr>
                <w:rFonts w:ascii="Times New Roman" w:hAnsi="Times New Roman"/>
                <w:sz w:val="24"/>
                <w:szCs w:val="24"/>
                <w:lang w:val="uk-UA" w:eastAsia="ru-RU"/>
              </w:rPr>
              <w:t xml:space="preserve">спорту </w:t>
            </w:r>
            <w:r w:rsidR="005F119A">
              <w:rPr>
                <w:rFonts w:ascii="Times New Roman" w:hAnsi="Times New Roman"/>
                <w:sz w:val="24"/>
                <w:szCs w:val="24"/>
                <w:lang w:val="uk-UA" w:eastAsia="ru-RU"/>
              </w:rPr>
              <w:t xml:space="preserve">в </w:t>
            </w:r>
            <w:r w:rsidR="009145BC">
              <w:rPr>
                <w:rFonts w:ascii="Times New Roman" w:hAnsi="Times New Roman"/>
                <w:sz w:val="24"/>
                <w:szCs w:val="24"/>
                <w:lang w:val="uk-UA" w:eastAsia="ru-RU"/>
              </w:rPr>
              <w:t>усіх типах закладів громади</w:t>
            </w:r>
          </w:p>
        </w:tc>
        <w:tc>
          <w:tcPr>
            <w:tcW w:w="3370" w:type="dxa"/>
          </w:tcPr>
          <w:p w:rsidR="00D62281" w:rsidRPr="00812A68" w:rsidRDefault="00D62281" w:rsidP="00C40FE8">
            <w:pPr>
              <w:tabs>
                <w:tab w:val="left" w:pos="1824"/>
              </w:tabs>
              <w:spacing w:after="0" w:line="240" w:lineRule="auto"/>
              <w:rPr>
                <w:rFonts w:ascii="Times New Roman" w:hAnsi="Times New Roman"/>
                <w:sz w:val="4"/>
                <w:szCs w:val="4"/>
                <w:lang w:val="uk-UA" w:eastAsia="ru-RU"/>
              </w:rPr>
            </w:pPr>
          </w:p>
        </w:tc>
        <w:tc>
          <w:tcPr>
            <w:tcW w:w="1418" w:type="dxa"/>
          </w:tcPr>
          <w:p w:rsidR="00D62281" w:rsidRPr="00D1029C" w:rsidRDefault="00D62281" w:rsidP="00120D45">
            <w:pPr>
              <w:tabs>
                <w:tab w:val="left" w:pos="1824"/>
              </w:tabs>
              <w:spacing w:after="0" w:line="240" w:lineRule="auto"/>
              <w:rPr>
                <w:rFonts w:ascii="Times New Roman" w:hAnsi="Times New Roman"/>
                <w:sz w:val="24"/>
                <w:szCs w:val="24"/>
                <w:lang w:val="uk-UA" w:eastAsia="ru-RU"/>
              </w:rPr>
            </w:pPr>
          </w:p>
        </w:tc>
        <w:tc>
          <w:tcPr>
            <w:tcW w:w="2725" w:type="dxa"/>
          </w:tcPr>
          <w:p w:rsidR="00D62281" w:rsidRPr="00D1029C" w:rsidRDefault="00D62281" w:rsidP="00C40FE8">
            <w:pPr>
              <w:tabs>
                <w:tab w:val="left" w:pos="1824"/>
              </w:tabs>
              <w:spacing w:after="0" w:line="240" w:lineRule="auto"/>
              <w:jc w:val="both"/>
              <w:rPr>
                <w:rFonts w:ascii="Times New Roman" w:hAnsi="Times New Roman"/>
                <w:sz w:val="24"/>
                <w:szCs w:val="24"/>
                <w:lang w:val="uk-UA" w:eastAsia="ru-RU"/>
              </w:rPr>
            </w:pPr>
          </w:p>
        </w:tc>
        <w:tc>
          <w:tcPr>
            <w:tcW w:w="1705" w:type="dxa"/>
          </w:tcPr>
          <w:p w:rsidR="00D62281" w:rsidRPr="00D1029C" w:rsidRDefault="00D62281" w:rsidP="00C40FE8">
            <w:pPr>
              <w:tabs>
                <w:tab w:val="left" w:pos="1824"/>
              </w:tabs>
              <w:spacing w:after="0" w:line="240" w:lineRule="auto"/>
              <w:rPr>
                <w:rFonts w:ascii="Times New Roman" w:hAnsi="Times New Roman"/>
                <w:sz w:val="24"/>
                <w:szCs w:val="24"/>
                <w:lang w:val="uk-UA" w:eastAsia="ru-RU"/>
              </w:rPr>
            </w:pPr>
          </w:p>
        </w:tc>
        <w:tc>
          <w:tcPr>
            <w:tcW w:w="1021" w:type="dxa"/>
            <w:gridSpan w:val="2"/>
          </w:tcPr>
          <w:p w:rsidR="00D62281" w:rsidRPr="00D1029C" w:rsidRDefault="00D62281" w:rsidP="00C40FE8">
            <w:pPr>
              <w:tabs>
                <w:tab w:val="left" w:pos="1824"/>
              </w:tabs>
              <w:spacing w:after="0" w:line="240" w:lineRule="auto"/>
              <w:jc w:val="both"/>
              <w:rPr>
                <w:rFonts w:ascii="Times New Roman" w:hAnsi="Times New Roman"/>
                <w:sz w:val="24"/>
                <w:szCs w:val="24"/>
                <w:lang w:val="uk-UA" w:eastAsia="ru-RU"/>
              </w:rPr>
            </w:pPr>
          </w:p>
        </w:tc>
        <w:tc>
          <w:tcPr>
            <w:tcW w:w="964" w:type="dxa"/>
            <w:gridSpan w:val="2"/>
          </w:tcPr>
          <w:p w:rsidR="00D62281" w:rsidRPr="00D1029C" w:rsidRDefault="00D62281" w:rsidP="00C40FE8">
            <w:pPr>
              <w:tabs>
                <w:tab w:val="left" w:pos="1824"/>
              </w:tabs>
              <w:spacing w:after="0" w:line="240" w:lineRule="auto"/>
              <w:jc w:val="center"/>
              <w:rPr>
                <w:rFonts w:ascii="Times New Roman" w:hAnsi="Times New Roman"/>
                <w:sz w:val="24"/>
                <w:szCs w:val="24"/>
                <w:lang w:val="uk-UA" w:eastAsia="ru-RU"/>
              </w:rPr>
            </w:pPr>
          </w:p>
        </w:tc>
        <w:tc>
          <w:tcPr>
            <w:tcW w:w="992" w:type="dxa"/>
            <w:gridSpan w:val="2"/>
          </w:tcPr>
          <w:p w:rsidR="00D62281" w:rsidRPr="00D1029C" w:rsidRDefault="00D62281" w:rsidP="00C40FE8">
            <w:pPr>
              <w:tabs>
                <w:tab w:val="left" w:pos="1824"/>
              </w:tabs>
              <w:spacing w:after="0" w:line="240" w:lineRule="auto"/>
              <w:jc w:val="center"/>
              <w:rPr>
                <w:rFonts w:ascii="Times New Roman" w:hAnsi="Times New Roman"/>
                <w:sz w:val="24"/>
                <w:szCs w:val="24"/>
                <w:lang w:val="uk-UA" w:eastAsia="ru-RU"/>
              </w:rPr>
            </w:pPr>
          </w:p>
        </w:tc>
        <w:tc>
          <w:tcPr>
            <w:tcW w:w="992" w:type="dxa"/>
            <w:gridSpan w:val="2"/>
          </w:tcPr>
          <w:p w:rsidR="00D62281" w:rsidRPr="00D1029C" w:rsidRDefault="00D62281" w:rsidP="00C40FE8">
            <w:pPr>
              <w:tabs>
                <w:tab w:val="left" w:pos="1824"/>
              </w:tabs>
              <w:spacing w:after="0" w:line="240" w:lineRule="auto"/>
              <w:jc w:val="center"/>
              <w:rPr>
                <w:rFonts w:ascii="Times New Roman" w:hAnsi="Times New Roman"/>
                <w:sz w:val="24"/>
                <w:szCs w:val="24"/>
                <w:lang w:val="uk-UA" w:eastAsia="ru-RU"/>
              </w:rPr>
            </w:pPr>
          </w:p>
        </w:tc>
        <w:tc>
          <w:tcPr>
            <w:tcW w:w="992" w:type="dxa"/>
            <w:gridSpan w:val="2"/>
          </w:tcPr>
          <w:p w:rsidR="00D62281" w:rsidRPr="00D1029C" w:rsidRDefault="00D62281" w:rsidP="00C40FE8">
            <w:pPr>
              <w:tabs>
                <w:tab w:val="left" w:pos="1824"/>
              </w:tabs>
              <w:spacing w:after="0" w:line="240" w:lineRule="auto"/>
              <w:jc w:val="center"/>
              <w:rPr>
                <w:rFonts w:ascii="Times New Roman" w:hAnsi="Times New Roman"/>
                <w:sz w:val="24"/>
                <w:szCs w:val="24"/>
                <w:lang w:val="uk-UA" w:eastAsia="ru-RU"/>
              </w:rPr>
            </w:pPr>
          </w:p>
        </w:tc>
      </w:tr>
      <w:tr w:rsidR="00D62281" w:rsidRPr="00C13845" w:rsidTr="00812A68">
        <w:trPr>
          <w:gridAfter w:val="1"/>
          <w:wAfter w:w="10" w:type="dxa"/>
          <w:trHeight w:val="1491"/>
        </w:trPr>
        <w:tc>
          <w:tcPr>
            <w:tcW w:w="527" w:type="dxa"/>
            <w:vMerge/>
          </w:tcPr>
          <w:p w:rsidR="00D62281" w:rsidRPr="00D1029C" w:rsidRDefault="00D62281" w:rsidP="00C40FE8">
            <w:pPr>
              <w:tabs>
                <w:tab w:val="left" w:pos="1824"/>
              </w:tabs>
              <w:spacing w:after="0" w:line="240" w:lineRule="auto"/>
              <w:jc w:val="center"/>
              <w:rPr>
                <w:rFonts w:ascii="Times New Roman" w:hAnsi="Times New Roman"/>
                <w:sz w:val="24"/>
                <w:szCs w:val="24"/>
                <w:lang w:val="uk-UA" w:eastAsia="ru-RU"/>
              </w:rPr>
            </w:pPr>
          </w:p>
        </w:tc>
        <w:tc>
          <w:tcPr>
            <w:tcW w:w="1356" w:type="dxa"/>
            <w:vMerge/>
          </w:tcPr>
          <w:p w:rsidR="00D62281" w:rsidRPr="00D1029C" w:rsidRDefault="00D62281" w:rsidP="00C40FE8">
            <w:pPr>
              <w:tabs>
                <w:tab w:val="left" w:pos="1824"/>
              </w:tabs>
              <w:spacing w:after="0" w:line="240" w:lineRule="auto"/>
              <w:rPr>
                <w:rFonts w:ascii="Times New Roman" w:hAnsi="Times New Roman"/>
                <w:sz w:val="24"/>
                <w:szCs w:val="24"/>
                <w:lang w:val="uk-UA" w:eastAsia="ru-RU"/>
              </w:rPr>
            </w:pPr>
          </w:p>
        </w:tc>
        <w:tc>
          <w:tcPr>
            <w:tcW w:w="3370" w:type="dxa"/>
          </w:tcPr>
          <w:p w:rsidR="00D62281" w:rsidRPr="00D1029C" w:rsidRDefault="00D62281"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1</w:t>
            </w:r>
            <w:r w:rsidRPr="00D1029C">
              <w:rPr>
                <w:rFonts w:ascii="Times New Roman" w:hAnsi="Times New Roman"/>
                <w:sz w:val="24"/>
                <w:szCs w:val="24"/>
                <w:lang w:val="uk-UA" w:eastAsia="ru-RU"/>
              </w:rPr>
              <w:t xml:space="preserve">.Забезпечувати </w:t>
            </w:r>
            <w:r>
              <w:rPr>
                <w:rFonts w:ascii="Times New Roman" w:hAnsi="Times New Roman"/>
                <w:sz w:val="24"/>
                <w:szCs w:val="24"/>
                <w:lang w:val="uk-UA" w:eastAsia="ru-RU"/>
              </w:rPr>
              <w:t>з</w:t>
            </w:r>
            <w:r w:rsidRPr="00D1029C">
              <w:rPr>
                <w:rFonts w:ascii="Times New Roman" w:hAnsi="Times New Roman"/>
                <w:sz w:val="24"/>
                <w:szCs w:val="24"/>
                <w:lang w:val="uk-UA" w:eastAsia="ru-RU"/>
              </w:rPr>
              <w:t>аклади</w:t>
            </w:r>
            <w:r>
              <w:rPr>
                <w:rFonts w:ascii="Times New Roman" w:hAnsi="Times New Roman"/>
                <w:sz w:val="24"/>
                <w:szCs w:val="24"/>
                <w:lang w:val="uk-UA" w:eastAsia="ru-RU"/>
              </w:rPr>
              <w:t xml:space="preserve"> </w:t>
            </w:r>
            <w:r w:rsidRPr="00D1029C">
              <w:rPr>
                <w:rFonts w:ascii="Times New Roman" w:hAnsi="Times New Roman"/>
                <w:sz w:val="24"/>
                <w:szCs w:val="24"/>
                <w:lang w:val="uk-UA" w:eastAsia="ru-RU"/>
              </w:rPr>
              <w:t>загально</w:t>
            </w:r>
            <w:r>
              <w:rPr>
                <w:rFonts w:ascii="Times New Roman" w:hAnsi="Times New Roman"/>
                <w:sz w:val="24"/>
                <w:szCs w:val="24"/>
                <w:lang w:val="uk-UA" w:eastAsia="ru-RU"/>
              </w:rPr>
              <w:t>ї середньої освіти</w:t>
            </w:r>
            <w:r w:rsidRPr="00D1029C">
              <w:rPr>
                <w:rFonts w:ascii="Times New Roman" w:hAnsi="Times New Roman"/>
                <w:sz w:val="24"/>
                <w:szCs w:val="24"/>
                <w:lang w:val="uk-UA" w:eastAsia="ru-RU"/>
              </w:rPr>
              <w:t>, позашкільні навчаль</w:t>
            </w:r>
            <w:r>
              <w:rPr>
                <w:rFonts w:ascii="Times New Roman" w:hAnsi="Times New Roman"/>
                <w:sz w:val="24"/>
                <w:szCs w:val="24"/>
                <w:lang w:val="uk-UA" w:eastAsia="ru-RU"/>
              </w:rPr>
              <w:t>ні заклади, збірні команди громади</w:t>
            </w:r>
            <w:r w:rsidRPr="00D1029C">
              <w:rPr>
                <w:rFonts w:ascii="Times New Roman" w:hAnsi="Times New Roman"/>
                <w:sz w:val="24"/>
                <w:szCs w:val="24"/>
                <w:lang w:val="uk-UA" w:eastAsia="ru-RU"/>
              </w:rPr>
              <w:t xml:space="preserve">, окремих спортсменів з              неолімпійських, олімпійських видів спорту та спорту людей з особливими потребами, сучасним   спортивним обладнанням, спортінвентарем, спортивною формою тощо. </w:t>
            </w:r>
          </w:p>
        </w:tc>
        <w:tc>
          <w:tcPr>
            <w:tcW w:w="1418" w:type="dxa"/>
          </w:tcPr>
          <w:p w:rsidR="00D62281" w:rsidRPr="00D1029C" w:rsidRDefault="00D62281" w:rsidP="00C502BF">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20</w:t>
            </w:r>
            <w:r>
              <w:rPr>
                <w:rFonts w:ascii="Times New Roman" w:hAnsi="Times New Roman"/>
                <w:sz w:val="24"/>
                <w:szCs w:val="24"/>
                <w:lang w:val="uk-UA" w:eastAsia="ru-RU"/>
              </w:rPr>
              <w:t>25-2028</w:t>
            </w:r>
          </w:p>
        </w:tc>
        <w:tc>
          <w:tcPr>
            <w:tcW w:w="2725" w:type="dxa"/>
          </w:tcPr>
          <w:p w:rsidR="00D62281" w:rsidRPr="00D1029C" w:rsidRDefault="00D62281" w:rsidP="00C502BF">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Управління освіти, молоді, спорту та національно – патріотичного виховання виконавчого комітету Малинської міської ради</w:t>
            </w:r>
          </w:p>
        </w:tc>
        <w:tc>
          <w:tcPr>
            <w:tcW w:w="1705" w:type="dxa"/>
          </w:tcPr>
          <w:p w:rsidR="00D62281" w:rsidRPr="00E5460F" w:rsidRDefault="00D62281" w:rsidP="00C40FE8">
            <w:pPr>
              <w:tabs>
                <w:tab w:val="left" w:pos="1824"/>
              </w:tabs>
              <w:spacing w:after="0" w:line="240" w:lineRule="auto"/>
              <w:rPr>
                <w:rFonts w:ascii="Times New Roman" w:hAnsi="Times New Roman"/>
                <w:sz w:val="24"/>
                <w:szCs w:val="24"/>
                <w:lang w:val="uk-UA" w:eastAsia="ru-RU"/>
              </w:rPr>
            </w:pPr>
            <w:r w:rsidRPr="00E5460F">
              <w:rPr>
                <w:rFonts w:ascii="Times New Roman" w:hAnsi="Times New Roman"/>
                <w:sz w:val="24"/>
                <w:szCs w:val="24"/>
                <w:lang w:val="uk-UA" w:eastAsia="ru-RU"/>
              </w:rPr>
              <w:t>Бюджет</w:t>
            </w:r>
            <w:r w:rsidRPr="00E5460F">
              <w:rPr>
                <w:rFonts w:ascii="Times New Roman" w:hAnsi="Times New Roman"/>
                <w:sz w:val="24"/>
                <w:szCs w:val="24"/>
                <w:lang w:val="uk-UA"/>
              </w:rPr>
              <w:t xml:space="preserve"> Малинської міської територіальної громади</w:t>
            </w:r>
            <w:r w:rsidRPr="00E5460F">
              <w:rPr>
                <w:rFonts w:ascii="Times New Roman" w:hAnsi="Times New Roman"/>
                <w:sz w:val="24"/>
                <w:szCs w:val="24"/>
                <w:lang w:val="uk-UA" w:eastAsia="ru-RU"/>
              </w:rPr>
              <w:t>, інші джерела фінансування</w:t>
            </w:r>
          </w:p>
        </w:tc>
        <w:tc>
          <w:tcPr>
            <w:tcW w:w="1021" w:type="dxa"/>
            <w:gridSpan w:val="2"/>
          </w:tcPr>
          <w:p w:rsidR="00D62281" w:rsidRPr="00D1029C" w:rsidRDefault="0052636F"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540</w:t>
            </w:r>
            <w:r w:rsidR="00D62281">
              <w:rPr>
                <w:rFonts w:ascii="Times New Roman" w:hAnsi="Times New Roman"/>
                <w:sz w:val="24"/>
                <w:szCs w:val="24"/>
                <w:lang w:val="uk-UA" w:eastAsia="ru-RU"/>
              </w:rPr>
              <w:t>,0</w:t>
            </w:r>
          </w:p>
        </w:tc>
        <w:tc>
          <w:tcPr>
            <w:tcW w:w="964" w:type="dxa"/>
            <w:gridSpan w:val="2"/>
          </w:tcPr>
          <w:p w:rsidR="00D62281" w:rsidRPr="00D1029C" w:rsidRDefault="0052636F"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120</w:t>
            </w:r>
            <w:r w:rsidR="00D62281">
              <w:rPr>
                <w:rFonts w:ascii="Times New Roman" w:hAnsi="Times New Roman"/>
                <w:sz w:val="24"/>
                <w:szCs w:val="24"/>
                <w:lang w:val="uk-UA" w:eastAsia="ru-RU"/>
              </w:rPr>
              <w:t>,0</w:t>
            </w:r>
          </w:p>
        </w:tc>
        <w:tc>
          <w:tcPr>
            <w:tcW w:w="992" w:type="dxa"/>
            <w:gridSpan w:val="2"/>
          </w:tcPr>
          <w:p w:rsidR="00D62281" w:rsidRPr="00D1029C" w:rsidRDefault="0052636F"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130</w:t>
            </w:r>
            <w:r w:rsidR="00D62281">
              <w:rPr>
                <w:rFonts w:ascii="Times New Roman" w:hAnsi="Times New Roman"/>
                <w:sz w:val="24"/>
                <w:szCs w:val="24"/>
                <w:lang w:val="uk-UA" w:eastAsia="ru-RU"/>
              </w:rPr>
              <w:t>,0</w:t>
            </w:r>
          </w:p>
        </w:tc>
        <w:tc>
          <w:tcPr>
            <w:tcW w:w="992" w:type="dxa"/>
            <w:gridSpan w:val="2"/>
          </w:tcPr>
          <w:p w:rsidR="00D62281" w:rsidRPr="00D1029C" w:rsidRDefault="0052636F"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140</w:t>
            </w:r>
            <w:r w:rsidR="00D62281">
              <w:rPr>
                <w:rFonts w:ascii="Times New Roman" w:hAnsi="Times New Roman"/>
                <w:sz w:val="24"/>
                <w:szCs w:val="24"/>
                <w:lang w:val="uk-UA" w:eastAsia="ru-RU"/>
              </w:rPr>
              <w:t>,0</w:t>
            </w:r>
          </w:p>
        </w:tc>
        <w:tc>
          <w:tcPr>
            <w:tcW w:w="992" w:type="dxa"/>
            <w:gridSpan w:val="2"/>
          </w:tcPr>
          <w:p w:rsidR="00D62281" w:rsidRPr="00D1029C" w:rsidRDefault="0052636F" w:rsidP="0052636F">
            <w:pPr>
              <w:tabs>
                <w:tab w:val="left" w:pos="1824"/>
              </w:tabs>
              <w:spacing w:after="0" w:line="240" w:lineRule="auto"/>
              <w:rPr>
                <w:rFonts w:ascii="Times New Roman" w:hAnsi="Times New Roman"/>
                <w:sz w:val="24"/>
                <w:szCs w:val="24"/>
                <w:lang w:val="uk-UA" w:eastAsia="ru-RU"/>
              </w:rPr>
            </w:pPr>
            <w:r>
              <w:rPr>
                <w:rFonts w:ascii="Times New Roman" w:hAnsi="Times New Roman"/>
                <w:sz w:val="24"/>
                <w:szCs w:val="24"/>
                <w:lang w:val="uk-UA" w:eastAsia="ru-RU"/>
              </w:rPr>
              <w:t>150</w:t>
            </w:r>
            <w:r w:rsidR="00D62281">
              <w:rPr>
                <w:rFonts w:ascii="Times New Roman" w:hAnsi="Times New Roman"/>
                <w:sz w:val="24"/>
                <w:szCs w:val="24"/>
                <w:lang w:val="uk-UA" w:eastAsia="ru-RU"/>
              </w:rPr>
              <w:t>,0</w:t>
            </w:r>
          </w:p>
        </w:tc>
      </w:tr>
      <w:tr w:rsidR="00D62281" w:rsidRPr="00C13845" w:rsidTr="00812A68">
        <w:trPr>
          <w:gridAfter w:val="1"/>
          <w:wAfter w:w="10" w:type="dxa"/>
          <w:trHeight w:val="780"/>
        </w:trPr>
        <w:tc>
          <w:tcPr>
            <w:tcW w:w="527" w:type="dxa"/>
            <w:vMerge/>
          </w:tcPr>
          <w:p w:rsidR="00D62281" w:rsidRPr="00D1029C" w:rsidRDefault="00D62281" w:rsidP="00C40FE8">
            <w:pPr>
              <w:tabs>
                <w:tab w:val="left" w:pos="1824"/>
              </w:tabs>
              <w:spacing w:after="0" w:line="240" w:lineRule="auto"/>
              <w:jc w:val="center"/>
              <w:rPr>
                <w:rFonts w:ascii="Times New Roman" w:hAnsi="Times New Roman"/>
                <w:sz w:val="24"/>
                <w:szCs w:val="24"/>
                <w:lang w:val="uk-UA" w:eastAsia="ru-RU"/>
              </w:rPr>
            </w:pPr>
          </w:p>
        </w:tc>
        <w:tc>
          <w:tcPr>
            <w:tcW w:w="1356" w:type="dxa"/>
            <w:vMerge/>
          </w:tcPr>
          <w:p w:rsidR="00D62281" w:rsidRPr="00D1029C" w:rsidRDefault="00D62281" w:rsidP="00C40FE8">
            <w:pPr>
              <w:tabs>
                <w:tab w:val="left" w:pos="1824"/>
              </w:tabs>
              <w:spacing w:after="0" w:line="240" w:lineRule="auto"/>
              <w:rPr>
                <w:rFonts w:ascii="Times New Roman" w:hAnsi="Times New Roman"/>
                <w:sz w:val="24"/>
                <w:szCs w:val="24"/>
                <w:lang w:val="uk-UA" w:eastAsia="ru-RU"/>
              </w:rPr>
            </w:pPr>
          </w:p>
        </w:tc>
        <w:tc>
          <w:tcPr>
            <w:tcW w:w="3370" w:type="dxa"/>
          </w:tcPr>
          <w:p w:rsidR="00D62281" w:rsidRPr="00D1029C" w:rsidRDefault="00D62281"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2. Залучати населення громади</w:t>
            </w:r>
            <w:r w:rsidRPr="00D1029C">
              <w:rPr>
                <w:rFonts w:ascii="Times New Roman" w:hAnsi="Times New Roman"/>
                <w:sz w:val="24"/>
                <w:szCs w:val="24"/>
                <w:lang w:val="uk-UA" w:eastAsia="ru-RU"/>
              </w:rPr>
              <w:t xml:space="preserve"> до занять фізичною культурою та спортом за місцем проживання та відпочинку шляхом проведення фізкультурно-оздоровчих заходів</w:t>
            </w:r>
            <w:r>
              <w:rPr>
                <w:rFonts w:ascii="Times New Roman" w:hAnsi="Times New Roman"/>
                <w:sz w:val="24"/>
                <w:szCs w:val="24"/>
                <w:lang w:val="uk-UA" w:eastAsia="ru-RU"/>
              </w:rPr>
              <w:t>,</w:t>
            </w:r>
            <w:r w:rsidRPr="00D1029C">
              <w:rPr>
                <w:rFonts w:ascii="Times New Roman" w:hAnsi="Times New Roman"/>
                <w:sz w:val="24"/>
                <w:szCs w:val="24"/>
                <w:lang w:val="uk-UA" w:eastAsia="ru-RU"/>
              </w:rPr>
              <w:t xml:space="preserve"> конкурсів тощо</w:t>
            </w:r>
            <w:r w:rsidR="0052636F">
              <w:rPr>
                <w:rFonts w:ascii="Times New Roman" w:hAnsi="Times New Roman"/>
                <w:sz w:val="24"/>
                <w:szCs w:val="24"/>
                <w:lang w:val="uk-UA" w:eastAsia="ru-RU"/>
              </w:rPr>
              <w:t>, у тому числі функціонування проекту «Активні парки»</w:t>
            </w:r>
          </w:p>
        </w:tc>
        <w:tc>
          <w:tcPr>
            <w:tcW w:w="1418" w:type="dxa"/>
          </w:tcPr>
          <w:p w:rsidR="00D62281" w:rsidRPr="00D1029C" w:rsidRDefault="00D62281" w:rsidP="00C502BF">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20</w:t>
            </w:r>
            <w:r>
              <w:rPr>
                <w:rFonts w:ascii="Times New Roman" w:hAnsi="Times New Roman"/>
                <w:sz w:val="24"/>
                <w:szCs w:val="24"/>
                <w:lang w:val="uk-UA" w:eastAsia="ru-RU"/>
              </w:rPr>
              <w:t>25-2028</w:t>
            </w:r>
          </w:p>
        </w:tc>
        <w:tc>
          <w:tcPr>
            <w:tcW w:w="2725" w:type="dxa"/>
          </w:tcPr>
          <w:p w:rsidR="00D62281" w:rsidRDefault="00D62281"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Структурні підрозділи виконавчого комітету Малинської міської ради:</w:t>
            </w:r>
          </w:p>
          <w:p w:rsidR="00D62281" w:rsidRPr="00D1029C" w:rsidRDefault="00D62281"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Управління освіти, молоді, спорту та національно – патріотичного виховання</w:t>
            </w:r>
            <w:r w:rsidRPr="00D1029C">
              <w:rPr>
                <w:rFonts w:ascii="Times New Roman" w:hAnsi="Times New Roman"/>
                <w:sz w:val="24"/>
                <w:szCs w:val="24"/>
                <w:lang w:val="uk-UA" w:eastAsia="ru-RU"/>
              </w:rPr>
              <w:t xml:space="preserve">, </w:t>
            </w:r>
            <w:r>
              <w:rPr>
                <w:rFonts w:ascii="Times New Roman" w:hAnsi="Times New Roman"/>
                <w:sz w:val="24"/>
                <w:szCs w:val="24"/>
                <w:lang w:val="uk-UA" w:eastAsia="ru-RU"/>
              </w:rPr>
              <w:t xml:space="preserve">відділ </w:t>
            </w:r>
            <w:r w:rsidRPr="00D1029C">
              <w:rPr>
                <w:rFonts w:ascii="Times New Roman" w:hAnsi="Times New Roman"/>
                <w:sz w:val="24"/>
                <w:szCs w:val="24"/>
                <w:lang w:val="uk-UA" w:eastAsia="ru-RU"/>
              </w:rPr>
              <w:t>культури</w:t>
            </w:r>
            <w:r>
              <w:rPr>
                <w:rFonts w:ascii="Times New Roman" w:hAnsi="Times New Roman"/>
                <w:sz w:val="24"/>
                <w:szCs w:val="24"/>
                <w:lang w:val="uk-UA" w:eastAsia="ru-RU"/>
              </w:rPr>
              <w:t xml:space="preserve"> спільно з підприємствами,</w:t>
            </w:r>
            <w:r w:rsidRPr="00D1029C">
              <w:rPr>
                <w:rFonts w:ascii="Times New Roman" w:hAnsi="Times New Roman"/>
                <w:sz w:val="24"/>
                <w:szCs w:val="24"/>
                <w:lang w:val="uk-UA" w:eastAsia="ru-RU"/>
              </w:rPr>
              <w:t xml:space="preserve"> установами, </w:t>
            </w:r>
            <w:r w:rsidRPr="00D1029C">
              <w:rPr>
                <w:rFonts w:ascii="Times New Roman" w:hAnsi="Times New Roman"/>
                <w:sz w:val="24"/>
                <w:szCs w:val="24"/>
                <w:lang w:val="uk-UA" w:eastAsia="ru-RU"/>
              </w:rPr>
              <w:lastRenderedPageBreak/>
              <w:t>громадськими організаціями</w:t>
            </w:r>
          </w:p>
        </w:tc>
        <w:tc>
          <w:tcPr>
            <w:tcW w:w="1705" w:type="dxa"/>
          </w:tcPr>
          <w:p w:rsidR="00D62281" w:rsidRPr="00D1029C" w:rsidRDefault="00D62281" w:rsidP="00C40FE8">
            <w:pPr>
              <w:tabs>
                <w:tab w:val="left" w:pos="1824"/>
              </w:tabs>
              <w:spacing w:after="0" w:line="240" w:lineRule="auto"/>
              <w:rPr>
                <w:rFonts w:ascii="Times New Roman" w:hAnsi="Times New Roman"/>
                <w:sz w:val="24"/>
                <w:szCs w:val="24"/>
                <w:lang w:val="uk-UA" w:eastAsia="ru-RU"/>
              </w:rPr>
            </w:pPr>
            <w:r w:rsidRPr="00E5460F">
              <w:rPr>
                <w:rFonts w:ascii="Times New Roman" w:hAnsi="Times New Roman"/>
                <w:sz w:val="24"/>
                <w:szCs w:val="24"/>
                <w:lang w:val="uk-UA" w:eastAsia="ru-RU"/>
              </w:rPr>
              <w:lastRenderedPageBreak/>
              <w:t>Бюджет</w:t>
            </w:r>
            <w:r w:rsidRPr="00E5460F">
              <w:rPr>
                <w:rFonts w:ascii="Times New Roman" w:hAnsi="Times New Roman"/>
                <w:sz w:val="24"/>
                <w:szCs w:val="24"/>
                <w:lang w:val="uk-UA"/>
              </w:rPr>
              <w:t xml:space="preserve"> Малинської міської територіальної громади</w:t>
            </w:r>
            <w:r w:rsidRPr="00E5460F">
              <w:rPr>
                <w:rFonts w:ascii="Times New Roman" w:hAnsi="Times New Roman"/>
                <w:sz w:val="24"/>
                <w:szCs w:val="24"/>
                <w:lang w:val="uk-UA" w:eastAsia="ru-RU"/>
              </w:rPr>
              <w:t xml:space="preserve"> , інші джерела фінансування</w:t>
            </w:r>
          </w:p>
        </w:tc>
        <w:tc>
          <w:tcPr>
            <w:tcW w:w="1021" w:type="dxa"/>
            <w:gridSpan w:val="2"/>
          </w:tcPr>
          <w:p w:rsidR="00D62281" w:rsidRDefault="0052636F"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360</w:t>
            </w:r>
            <w:r w:rsidR="00D62281">
              <w:rPr>
                <w:rFonts w:ascii="Times New Roman" w:hAnsi="Times New Roman"/>
                <w:sz w:val="24"/>
                <w:szCs w:val="24"/>
                <w:lang w:val="uk-UA" w:eastAsia="ru-RU"/>
              </w:rPr>
              <w:t>,0</w:t>
            </w:r>
          </w:p>
        </w:tc>
        <w:tc>
          <w:tcPr>
            <w:tcW w:w="964" w:type="dxa"/>
            <w:gridSpan w:val="2"/>
          </w:tcPr>
          <w:p w:rsidR="00D62281" w:rsidRDefault="0052636F"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90</w:t>
            </w:r>
            <w:r w:rsidR="00D62281">
              <w:rPr>
                <w:rFonts w:ascii="Times New Roman" w:hAnsi="Times New Roman"/>
                <w:sz w:val="24"/>
                <w:szCs w:val="24"/>
                <w:lang w:val="uk-UA" w:eastAsia="ru-RU"/>
              </w:rPr>
              <w:t>,0</w:t>
            </w:r>
          </w:p>
        </w:tc>
        <w:tc>
          <w:tcPr>
            <w:tcW w:w="992" w:type="dxa"/>
            <w:gridSpan w:val="2"/>
          </w:tcPr>
          <w:p w:rsidR="00D62281" w:rsidRDefault="0052636F"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90</w:t>
            </w:r>
            <w:r w:rsidR="00D62281">
              <w:rPr>
                <w:rFonts w:ascii="Times New Roman" w:hAnsi="Times New Roman"/>
                <w:sz w:val="24"/>
                <w:szCs w:val="24"/>
                <w:lang w:val="uk-UA" w:eastAsia="ru-RU"/>
              </w:rPr>
              <w:t>,0</w:t>
            </w:r>
          </w:p>
        </w:tc>
        <w:tc>
          <w:tcPr>
            <w:tcW w:w="992" w:type="dxa"/>
            <w:gridSpan w:val="2"/>
          </w:tcPr>
          <w:p w:rsidR="00D62281" w:rsidRDefault="0052636F"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90</w:t>
            </w:r>
            <w:r w:rsidR="00D62281">
              <w:rPr>
                <w:rFonts w:ascii="Times New Roman" w:hAnsi="Times New Roman"/>
                <w:sz w:val="24"/>
                <w:szCs w:val="24"/>
                <w:lang w:val="uk-UA" w:eastAsia="ru-RU"/>
              </w:rPr>
              <w:t>,0</w:t>
            </w:r>
          </w:p>
        </w:tc>
        <w:tc>
          <w:tcPr>
            <w:tcW w:w="992" w:type="dxa"/>
            <w:gridSpan w:val="2"/>
          </w:tcPr>
          <w:p w:rsidR="00D62281" w:rsidRDefault="0052636F"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90</w:t>
            </w:r>
            <w:r w:rsidR="00D62281">
              <w:rPr>
                <w:rFonts w:ascii="Times New Roman" w:hAnsi="Times New Roman"/>
                <w:sz w:val="24"/>
                <w:szCs w:val="24"/>
                <w:lang w:val="uk-UA" w:eastAsia="ru-RU"/>
              </w:rPr>
              <w:t>,0</w:t>
            </w:r>
          </w:p>
        </w:tc>
      </w:tr>
      <w:tr w:rsidR="00D62281" w:rsidRPr="00BD0E4C" w:rsidTr="00812A68">
        <w:trPr>
          <w:gridAfter w:val="1"/>
          <w:wAfter w:w="10" w:type="dxa"/>
          <w:trHeight w:val="780"/>
        </w:trPr>
        <w:tc>
          <w:tcPr>
            <w:tcW w:w="527" w:type="dxa"/>
            <w:vMerge/>
          </w:tcPr>
          <w:p w:rsidR="00D62281" w:rsidRPr="00D1029C" w:rsidRDefault="00D62281" w:rsidP="00C40FE8">
            <w:pPr>
              <w:tabs>
                <w:tab w:val="left" w:pos="1824"/>
              </w:tabs>
              <w:spacing w:after="0" w:line="240" w:lineRule="auto"/>
              <w:jc w:val="center"/>
              <w:rPr>
                <w:rFonts w:ascii="Times New Roman" w:hAnsi="Times New Roman"/>
                <w:sz w:val="24"/>
                <w:szCs w:val="24"/>
                <w:lang w:val="uk-UA" w:eastAsia="ru-RU"/>
              </w:rPr>
            </w:pPr>
          </w:p>
        </w:tc>
        <w:tc>
          <w:tcPr>
            <w:tcW w:w="1356" w:type="dxa"/>
            <w:vMerge/>
          </w:tcPr>
          <w:p w:rsidR="00D62281" w:rsidRPr="00D1029C" w:rsidRDefault="00D62281" w:rsidP="00C40FE8">
            <w:pPr>
              <w:tabs>
                <w:tab w:val="left" w:pos="1824"/>
              </w:tabs>
              <w:spacing w:after="0" w:line="240" w:lineRule="auto"/>
              <w:rPr>
                <w:rFonts w:ascii="Times New Roman" w:hAnsi="Times New Roman"/>
                <w:sz w:val="24"/>
                <w:szCs w:val="24"/>
                <w:lang w:val="uk-UA" w:eastAsia="ru-RU"/>
              </w:rPr>
            </w:pPr>
          </w:p>
        </w:tc>
        <w:tc>
          <w:tcPr>
            <w:tcW w:w="3370" w:type="dxa"/>
          </w:tcPr>
          <w:p w:rsidR="00D62281" w:rsidRDefault="00D62281" w:rsidP="00B016C7">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3.</w:t>
            </w:r>
            <w:r w:rsidRPr="00D1029C">
              <w:rPr>
                <w:rFonts w:ascii="Times New Roman" w:hAnsi="Times New Roman"/>
                <w:sz w:val="24"/>
                <w:szCs w:val="24"/>
                <w:lang w:val="uk-UA" w:eastAsia="ru-RU"/>
              </w:rPr>
              <w:t xml:space="preserve"> Забезпечити проведення та організацію заходів </w:t>
            </w:r>
            <w:r>
              <w:rPr>
                <w:rFonts w:ascii="Times New Roman" w:hAnsi="Times New Roman"/>
                <w:sz w:val="24"/>
                <w:szCs w:val="24"/>
                <w:lang w:val="uk-UA" w:eastAsia="ru-RU"/>
              </w:rPr>
              <w:t>спортивного спрямування</w:t>
            </w:r>
            <w:r w:rsidR="0052636F">
              <w:rPr>
                <w:rFonts w:ascii="Times New Roman" w:hAnsi="Times New Roman"/>
                <w:sz w:val="24"/>
                <w:szCs w:val="24"/>
                <w:lang w:val="uk-UA" w:eastAsia="ru-RU"/>
              </w:rPr>
              <w:t xml:space="preserve"> (у тому числі проведення турніру з вільної боротьби Валерія </w:t>
            </w:r>
            <w:proofErr w:type="spellStart"/>
            <w:r w:rsidR="0052636F">
              <w:rPr>
                <w:rFonts w:ascii="Times New Roman" w:hAnsi="Times New Roman"/>
                <w:sz w:val="24"/>
                <w:szCs w:val="24"/>
                <w:lang w:val="uk-UA" w:eastAsia="ru-RU"/>
              </w:rPr>
              <w:t>Андрійцева</w:t>
            </w:r>
            <w:proofErr w:type="spellEnd"/>
            <w:r w:rsidR="0052636F">
              <w:rPr>
                <w:rFonts w:ascii="Times New Roman" w:hAnsi="Times New Roman"/>
                <w:sz w:val="24"/>
                <w:szCs w:val="24"/>
                <w:lang w:val="uk-UA" w:eastAsia="ru-RU"/>
              </w:rPr>
              <w:t>)</w:t>
            </w:r>
          </w:p>
        </w:tc>
        <w:tc>
          <w:tcPr>
            <w:tcW w:w="1418" w:type="dxa"/>
          </w:tcPr>
          <w:p w:rsidR="00D62281" w:rsidRPr="00D1029C" w:rsidRDefault="00D62281" w:rsidP="00C502BF">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20</w:t>
            </w:r>
            <w:r>
              <w:rPr>
                <w:rFonts w:ascii="Times New Roman" w:hAnsi="Times New Roman"/>
                <w:sz w:val="24"/>
                <w:szCs w:val="24"/>
                <w:lang w:val="uk-UA" w:eastAsia="ru-RU"/>
              </w:rPr>
              <w:t>25-2028</w:t>
            </w:r>
          </w:p>
        </w:tc>
        <w:tc>
          <w:tcPr>
            <w:tcW w:w="2725" w:type="dxa"/>
          </w:tcPr>
          <w:p w:rsidR="00D62281" w:rsidRDefault="00D62281" w:rsidP="00F21B84">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Структурні підрозділи виконавчого комітету Малинської міської ради:</w:t>
            </w:r>
          </w:p>
          <w:p w:rsidR="00D62281" w:rsidRPr="00D1029C" w:rsidRDefault="00D62281" w:rsidP="00BD0E4C">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Управління освіти, молоді, спорту та національно – патріотичного виховання</w:t>
            </w:r>
            <w:r w:rsidRPr="00D1029C">
              <w:rPr>
                <w:rFonts w:ascii="Times New Roman" w:hAnsi="Times New Roman"/>
                <w:sz w:val="24"/>
                <w:szCs w:val="24"/>
                <w:lang w:val="uk-UA" w:eastAsia="ru-RU"/>
              </w:rPr>
              <w:t>,</w:t>
            </w:r>
            <w:r>
              <w:rPr>
                <w:rFonts w:ascii="Times New Roman" w:hAnsi="Times New Roman"/>
                <w:sz w:val="24"/>
                <w:szCs w:val="24"/>
                <w:lang w:val="uk-UA" w:eastAsia="ru-RU"/>
              </w:rPr>
              <w:t xml:space="preserve"> відділ</w:t>
            </w:r>
            <w:r w:rsidRPr="00D1029C">
              <w:rPr>
                <w:rFonts w:ascii="Times New Roman" w:hAnsi="Times New Roman"/>
                <w:sz w:val="24"/>
                <w:szCs w:val="24"/>
                <w:lang w:val="uk-UA" w:eastAsia="ru-RU"/>
              </w:rPr>
              <w:t xml:space="preserve"> культури спільно</w:t>
            </w:r>
            <w:r>
              <w:rPr>
                <w:rFonts w:ascii="Times New Roman" w:hAnsi="Times New Roman"/>
                <w:sz w:val="24"/>
                <w:szCs w:val="24"/>
                <w:lang w:val="uk-UA" w:eastAsia="ru-RU"/>
              </w:rPr>
              <w:t xml:space="preserve"> з </w:t>
            </w:r>
            <w:r w:rsidRPr="00D1029C">
              <w:rPr>
                <w:rFonts w:ascii="Times New Roman" w:hAnsi="Times New Roman"/>
                <w:sz w:val="24"/>
                <w:szCs w:val="24"/>
                <w:lang w:val="uk-UA" w:eastAsia="ru-RU"/>
              </w:rPr>
              <w:t xml:space="preserve"> підприємствами, установами, громадськими організаціями</w:t>
            </w:r>
            <w:r>
              <w:rPr>
                <w:rFonts w:ascii="Times New Roman" w:hAnsi="Times New Roman"/>
                <w:sz w:val="24"/>
                <w:szCs w:val="24"/>
                <w:lang w:val="uk-UA" w:eastAsia="ru-RU"/>
              </w:rPr>
              <w:t xml:space="preserve">. </w:t>
            </w:r>
            <w:r w:rsidR="00400CFA">
              <w:rPr>
                <w:rFonts w:ascii="Times New Roman" w:hAnsi="Times New Roman"/>
                <w:sz w:val="24"/>
                <w:szCs w:val="24"/>
                <w:lang w:val="uk-UA" w:eastAsia="ru-RU"/>
              </w:rPr>
              <w:t xml:space="preserve">Малинська </w:t>
            </w:r>
            <w:proofErr w:type="spellStart"/>
            <w:r w:rsidR="00400CFA">
              <w:rPr>
                <w:rFonts w:ascii="Times New Roman" w:hAnsi="Times New Roman"/>
                <w:sz w:val="24"/>
                <w:szCs w:val="24"/>
                <w:lang w:val="uk-UA" w:eastAsia="ru-RU"/>
              </w:rPr>
              <w:t>д</w:t>
            </w:r>
            <w:r>
              <w:rPr>
                <w:rFonts w:ascii="Times New Roman" w:hAnsi="Times New Roman"/>
                <w:sz w:val="24"/>
                <w:szCs w:val="24"/>
                <w:lang w:val="uk-UA" w:eastAsia="ru-RU"/>
              </w:rPr>
              <w:t>итячо</w:t>
            </w:r>
            <w:proofErr w:type="spellEnd"/>
            <w:r>
              <w:rPr>
                <w:rFonts w:ascii="Times New Roman" w:hAnsi="Times New Roman"/>
                <w:sz w:val="24"/>
                <w:szCs w:val="24"/>
                <w:lang w:val="uk-UA" w:eastAsia="ru-RU"/>
              </w:rPr>
              <w:t xml:space="preserve"> – юнацька спортивна школа ім. Й.Л. Кульчицького </w:t>
            </w:r>
          </w:p>
        </w:tc>
        <w:tc>
          <w:tcPr>
            <w:tcW w:w="1705" w:type="dxa"/>
          </w:tcPr>
          <w:p w:rsidR="00D62281" w:rsidRPr="00D1029C" w:rsidRDefault="00D62281" w:rsidP="00E5460F">
            <w:pPr>
              <w:tabs>
                <w:tab w:val="left" w:pos="1824"/>
              </w:tabs>
              <w:spacing w:after="0" w:line="240" w:lineRule="auto"/>
              <w:rPr>
                <w:rFonts w:ascii="Times New Roman" w:hAnsi="Times New Roman"/>
                <w:sz w:val="24"/>
                <w:szCs w:val="24"/>
                <w:lang w:val="uk-UA" w:eastAsia="ru-RU"/>
              </w:rPr>
            </w:pPr>
            <w:r w:rsidRPr="00E5460F">
              <w:rPr>
                <w:rFonts w:ascii="Times New Roman" w:hAnsi="Times New Roman"/>
                <w:sz w:val="24"/>
                <w:szCs w:val="24"/>
                <w:lang w:val="uk-UA" w:eastAsia="ru-RU"/>
              </w:rPr>
              <w:t>Бюджет</w:t>
            </w:r>
            <w:r w:rsidRPr="00E5460F">
              <w:rPr>
                <w:rFonts w:ascii="Times New Roman" w:hAnsi="Times New Roman"/>
                <w:sz w:val="24"/>
                <w:szCs w:val="24"/>
                <w:lang w:val="uk-UA"/>
              </w:rPr>
              <w:t xml:space="preserve"> Малинської міської територіальної громади</w:t>
            </w:r>
          </w:p>
        </w:tc>
        <w:tc>
          <w:tcPr>
            <w:tcW w:w="1021" w:type="dxa"/>
            <w:gridSpan w:val="2"/>
          </w:tcPr>
          <w:p w:rsidR="00D62281" w:rsidRDefault="0052636F"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860</w:t>
            </w:r>
            <w:r w:rsidR="00D62281">
              <w:rPr>
                <w:rFonts w:ascii="Times New Roman" w:hAnsi="Times New Roman"/>
                <w:sz w:val="24"/>
                <w:szCs w:val="24"/>
                <w:lang w:val="uk-UA" w:eastAsia="ru-RU"/>
              </w:rPr>
              <w:t>,0</w:t>
            </w:r>
          </w:p>
        </w:tc>
        <w:tc>
          <w:tcPr>
            <w:tcW w:w="964" w:type="dxa"/>
            <w:gridSpan w:val="2"/>
          </w:tcPr>
          <w:p w:rsidR="00D62281" w:rsidRDefault="0052636F"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200</w:t>
            </w:r>
            <w:r w:rsidR="00D62281">
              <w:rPr>
                <w:rFonts w:ascii="Times New Roman" w:hAnsi="Times New Roman"/>
                <w:sz w:val="24"/>
                <w:szCs w:val="24"/>
                <w:lang w:val="uk-UA" w:eastAsia="ru-RU"/>
              </w:rPr>
              <w:t>,0</w:t>
            </w:r>
          </w:p>
        </w:tc>
        <w:tc>
          <w:tcPr>
            <w:tcW w:w="992" w:type="dxa"/>
            <w:gridSpan w:val="2"/>
          </w:tcPr>
          <w:p w:rsidR="00D62281" w:rsidRDefault="0052636F"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210</w:t>
            </w:r>
            <w:r w:rsidR="00D62281">
              <w:rPr>
                <w:rFonts w:ascii="Times New Roman" w:hAnsi="Times New Roman"/>
                <w:sz w:val="24"/>
                <w:szCs w:val="24"/>
                <w:lang w:val="uk-UA" w:eastAsia="ru-RU"/>
              </w:rPr>
              <w:t>,0</w:t>
            </w:r>
          </w:p>
        </w:tc>
        <w:tc>
          <w:tcPr>
            <w:tcW w:w="992" w:type="dxa"/>
            <w:gridSpan w:val="2"/>
          </w:tcPr>
          <w:p w:rsidR="00D62281" w:rsidRDefault="0052636F"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220</w:t>
            </w:r>
            <w:r w:rsidR="00D62281">
              <w:rPr>
                <w:rFonts w:ascii="Times New Roman" w:hAnsi="Times New Roman"/>
                <w:sz w:val="24"/>
                <w:szCs w:val="24"/>
                <w:lang w:val="uk-UA" w:eastAsia="ru-RU"/>
              </w:rPr>
              <w:t>,0</w:t>
            </w:r>
          </w:p>
        </w:tc>
        <w:tc>
          <w:tcPr>
            <w:tcW w:w="992" w:type="dxa"/>
            <w:gridSpan w:val="2"/>
          </w:tcPr>
          <w:p w:rsidR="00D62281" w:rsidRDefault="0052636F"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230</w:t>
            </w:r>
            <w:r w:rsidR="00D62281">
              <w:rPr>
                <w:rFonts w:ascii="Times New Roman" w:hAnsi="Times New Roman"/>
                <w:sz w:val="24"/>
                <w:szCs w:val="24"/>
                <w:lang w:val="uk-UA" w:eastAsia="ru-RU"/>
              </w:rPr>
              <w:t>,0</w:t>
            </w:r>
          </w:p>
        </w:tc>
      </w:tr>
      <w:tr w:rsidR="0037419A" w:rsidRPr="00C13845" w:rsidTr="00812A68">
        <w:trPr>
          <w:gridAfter w:val="1"/>
          <w:wAfter w:w="10" w:type="dxa"/>
          <w:trHeight w:val="780"/>
        </w:trPr>
        <w:tc>
          <w:tcPr>
            <w:tcW w:w="527" w:type="dxa"/>
            <w:vMerge w:val="restart"/>
            <w:tcBorders>
              <w:top w:val="nil"/>
            </w:tcBorders>
          </w:tcPr>
          <w:p w:rsidR="006D211A" w:rsidRPr="00D1029C" w:rsidRDefault="006D211A" w:rsidP="00C40FE8">
            <w:pPr>
              <w:tabs>
                <w:tab w:val="left" w:pos="1824"/>
              </w:tabs>
              <w:spacing w:after="0" w:line="240" w:lineRule="auto"/>
              <w:jc w:val="center"/>
              <w:rPr>
                <w:rFonts w:ascii="Times New Roman" w:hAnsi="Times New Roman"/>
                <w:sz w:val="24"/>
                <w:szCs w:val="24"/>
                <w:lang w:val="uk-UA" w:eastAsia="ru-RU"/>
              </w:rPr>
            </w:pPr>
          </w:p>
        </w:tc>
        <w:tc>
          <w:tcPr>
            <w:tcW w:w="1356" w:type="dxa"/>
            <w:vMerge w:val="restart"/>
            <w:tcBorders>
              <w:top w:val="nil"/>
            </w:tcBorders>
          </w:tcPr>
          <w:p w:rsidR="006D211A" w:rsidRPr="00D1029C" w:rsidRDefault="006D211A" w:rsidP="00C40FE8">
            <w:pPr>
              <w:tabs>
                <w:tab w:val="left" w:pos="1824"/>
              </w:tabs>
              <w:spacing w:after="0" w:line="240" w:lineRule="auto"/>
              <w:rPr>
                <w:rFonts w:ascii="Times New Roman" w:hAnsi="Times New Roman"/>
                <w:sz w:val="24"/>
                <w:szCs w:val="24"/>
                <w:lang w:val="uk-UA" w:eastAsia="ru-RU"/>
              </w:rPr>
            </w:pPr>
          </w:p>
        </w:tc>
        <w:tc>
          <w:tcPr>
            <w:tcW w:w="3370" w:type="dxa"/>
          </w:tcPr>
          <w:p w:rsidR="006D211A" w:rsidRDefault="00120D45"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4</w:t>
            </w:r>
            <w:r w:rsidR="006D211A">
              <w:rPr>
                <w:rFonts w:ascii="Times New Roman" w:hAnsi="Times New Roman"/>
                <w:sz w:val="24"/>
                <w:szCs w:val="24"/>
                <w:lang w:val="uk-UA" w:eastAsia="ru-RU"/>
              </w:rPr>
              <w:t>.</w:t>
            </w:r>
            <w:r w:rsidR="006D211A" w:rsidRPr="00D1029C">
              <w:rPr>
                <w:rFonts w:ascii="Times New Roman" w:hAnsi="Times New Roman"/>
                <w:sz w:val="24"/>
                <w:szCs w:val="24"/>
                <w:lang w:val="uk-UA" w:eastAsia="ru-RU"/>
              </w:rPr>
              <w:t xml:space="preserve"> Забезпечити підтримку та популяризацію   </w:t>
            </w:r>
            <w:r w:rsidR="003419C4">
              <w:rPr>
                <w:rFonts w:ascii="Times New Roman" w:hAnsi="Times New Roman"/>
                <w:sz w:val="24"/>
                <w:szCs w:val="24"/>
                <w:lang w:val="uk-UA" w:eastAsia="ru-RU"/>
              </w:rPr>
              <w:t>малорозвинених видів спорту у громаді.</w:t>
            </w:r>
            <w:r w:rsidR="006D211A" w:rsidRPr="00D1029C">
              <w:rPr>
                <w:rFonts w:ascii="Times New Roman" w:hAnsi="Times New Roman"/>
                <w:sz w:val="24"/>
                <w:szCs w:val="24"/>
                <w:lang w:val="uk-UA" w:eastAsia="ru-RU"/>
              </w:rPr>
              <w:t xml:space="preserve">             </w:t>
            </w:r>
          </w:p>
          <w:p w:rsidR="006D211A" w:rsidRPr="00D65646" w:rsidRDefault="006D211A" w:rsidP="00C40FE8">
            <w:pPr>
              <w:rPr>
                <w:rFonts w:ascii="Times New Roman" w:hAnsi="Times New Roman"/>
                <w:sz w:val="24"/>
                <w:szCs w:val="24"/>
                <w:lang w:val="uk-UA" w:eastAsia="ru-RU"/>
              </w:rPr>
            </w:pPr>
            <w:r w:rsidRPr="00D1029C">
              <w:rPr>
                <w:rFonts w:ascii="Times New Roman" w:hAnsi="Times New Roman"/>
                <w:sz w:val="24"/>
                <w:szCs w:val="24"/>
                <w:lang w:val="uk-UA" w:eastAsia="ru-RU"/>
              </w:rPr>
              <w:t>Забезпечити</w:t>
            </w:r>
            <w:r w:rsidR="00BD0E4C">
              <w:rPr>
                <w:rFonts w:ascii="Times New Roman" w:hAnsi="Times New Roman"/>
                <w:sz w:val="24"/>
                <w:szCs w:val="24"/>
                <w:lang w:val="uk-UA" w:eastAsia="ru-RU"/>
              </w:rPr>
              <w:t xml:space="preserve"> придбання обладнання та </w:t>
            </w:r>
            <w:r>
              <w:rPr>
                <w:rFonts w:ascii="Times New Roman" w:hAnsi="Times New Roman"/>
                <w:sz w:val="24"/>
                <w:szCs w:val="24"/>
                <w:lang w:val="uk-UA" w:eastAsia="ru-RU"/>
              </w:rPr>
              <w:t>спорядження.</w:t>
            </w:r>
          </w:p>
        </w:tc>
        <w:tc>
          <w:tcPr>
            <w:tcW w:w="1418" w:type="dxa"/>
          </w:tcPr>
          <w:p w:rsidR="006D211A" w:rsidRPr="00D1029C" w:rsidRDefault="00A03D18" w:rsidP="00C502BF">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20</w:t>
            </w:r>
            <w:r>
              <w:rPr>
                <w:rFonts w:ascii="Times New Roman" w:hAnsi="Times New Roman"/>
                <w:sz w:val="24"/>
                <w:szCs w:val="24"/>
                <w:lang w:val="uk-UA" w:eastAsia="ru-RU"/>
              </w:rPr>
              <w:t>2</w:t>
            </w:r>
            <w:r w:rsidR="003419C4">
              <w:rPr>
                <w:rFonts w:ascii="Times New Roman" w:hAnsi="Times New Roman"/>
                <w:sz w:val="24"/>
                <w:szCs w:val="24"/>
                <w:lang w:val="uk-UA" w:eastAsia="ru-RU"/>
              </w:rPr>
              <w:t>5</w:t>
            </w:r>
            <w:r>
              <w:rPr>
                <w:rFonts w:ascii="Times New Roman" w:hAnsi="Times New Roman"/>
                <w:sz w:val="24"/>
                <w:szCs w:val="24"/>
                <w:lang w:val="uk-UA" w:eastAsia="ru-RU"/>
              </w:rPr>
              <w:t>-202</w:t>
            </w:r>
            <w:r w:rsidR="003419C4">
              <w:rPr>
                <w:rFonts w:ascii="Times New Roman" w:hAnsi="Times New Roman"/>
                <w:sz w:val="24"/>
                <w:szCs w:val="24"/>
                <w:lang w:val="uk-UA" w:eastAsia="ru-RU"/>
              </w:rPr>
              <w:t>8</w:t>
            </w:r>
          </w:p>
        </w:tc>
        <w:tc>
          <w:tcPr>
            <w:tcW w:w="2725" w:type="dxa"/>
          </w:tcPr>
          <w:p w:rsidR="006D211A" w:rsidRDefault="006D211A" w:rsidP="00F21B84">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Структурні підрозділи виконавчого комітету Малинської міської ради:</w:t>
            </w:r>
          </w:p>
          <w:p w:rsidR="006D211A" w:rsidRPr="00D1029C" w:rsidRDefault="006D211A" w:rsidP="00F21B84">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Управління освіти, молоді, спорту та національно – патріотичного виховання</w:t>
            </w:r>
            <w:r w:rsidRPr="00D1029C">
              <w:rPr>
                <w:rFonts w:ascii="Times New Roman" w:hAnsi="Times New Roman"/>
                <w:sz w:val="24"/>
                <w:szCs w:val="24"/>
                <w:lang w:val="uk-UA" w:eastAsia="ru-RU"/>
              </w:rPr>
              <w:t>,</w:t>
            </w:r>
            <w:r w:rsidR="003419C4">
              <w:rPr>
                <w:rFonts w:ascii="Times New Roman" w:hAnsi="Times New Roman"/>
                <w:sz w:val="24"/>
                <w:szCs w:val="24"/>
                <w:lang w:val="uk-UA" w:eastAsia="ru-RU"/>
              </w:rPr>
              <w:t xml:space="preserve"> позашкільні заклади громади, </w:t>
            </w:r>
            <w:r w:rsidRPr="00D1029C">
              <w:rPr>
                <w:rFonts w:ascii="Times New Roman" w:hAnsi="Times New Roman"/>
                <w:sz w:val="24"/>
                <w:szCs w:val="24"/>
                <w:lang w:val="uk-UA" w:eastAsia="ru-RU"/>
              </w:rPr>
              <w:t>підприємствами, установами, громадськими організаціями</w:t>
            </w:r>
            <w:r w:rsidR="00BD0E4C">
              <w:rPr>
                <w:rFonts w:ascii="Times New Roman" w:hAnsi="Times New Roman"/>
                <w:sz w:val="24"/>
                <w:szCs w:val="24"/>
                <w:lang w:val="uk-UA" w:eastAsia="ru-RU"/>
              </w:rPr>
              <w:t xml:space="preserve">. </w:t>
            </w:r>
          </w:p>
        </w:tc>
        <w:tc>
          <w:tcPr>
            <w:tcW w:w="1705" w:type="dxa"/>
          </w:tcPr>
          <w:p w:rsidR="006D211A" w:rsidRPr="00D1029C" w:rsidRDefault="00E5460F" w:rsidP="00C40FE8">
            <w:pPr>
              <w:tabs>
                <w:tab w:val="left" w:pos="1824"/>
              </w:tabs>
              <w:spacing w:after="0" w:line="240" w:lineRule="auto"/>
              <w:rPr>
                <w:rFonts w:ascii="Times New Roman" w:hAnsi="Times New Roman"/>
                <w:sz w:val="24"/>
                <w:szCs w:val="24"/>
                <w:lang w:val="uk-UA" w:eastAsia="ru-RU"/>
              </w:rPr>
            </w:pPr>
            <w:r w:rsidRPr="00E5460F">
              <w:rPr>
                <w:rFonts w:ascii="Times New Roman" w:hAnsi="Times New Roman"/>
                <w:sz w:val="24"/>
                <w:szCs w:val="24"/>
                <w:lang w:val="uk-UA" w:eastAsia="ru-RU"/>
              </w:rPr>
              <w:t>Бюджет</w:t>
            </w:r>
            <w:r w:rsidRPr="00E5460F">
              <w:rPr>
                <w:rFonts w:ascii="Times New Roman" w:hAnsi="Times New Roman"/>
                <w:sz w:val="24"/>
                <w:szCs w:val="24"/>
                <w:lang w:val="uk-UA"/>
              </w:rPr>
              <w:t xml:space="preserve"> Малинської міської територіальної громади</w:t>
            </w:r>
            <w:r w:rsidRPr="00E5460F">
              <w:rPr>
                <w:rFonts w:ascii="Times New Roman" w:hAnsi="Times New Roman"/>
                <w:sz w:val="24"/>
                <w:szCs w:val="24"/>
                <w:lang w:val="uk-UA" w:eastAsia="ru-RU"/>
              </w:rPr>
              <w:t xml:space="preserve"> , інші джерела фінансування</w:t>
            </w:r>
          </w:p>
        </w:tc>
        <w:tc>
          <w:tcPr>
            <w:tcW w:w="1021" w:type="dxa"/>
            <w:gridSpan w:val="2"/>
          </w:tcPr>
          <w:p w:rsidR="006D211A" w:rsidRDefault="0052636F"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600</w:t>
            </w:r>
            <w:r w:rsidR="00A03D18">
              <w:rPr>
                <w:rFonts w:ascii="Times New Roman" w:hAnsi="Times New Roman"/>
                <w:sz w:val="24"/>
                <w:szCs w:val="24"/>
                <w:lang w:val="uk-UA" w:eastAsia="ru-RU"/>
              </w:rPr>
              <w:t>,0</w:t>
            </w:r>
          </w:p>
        </w:tc>
        <w:tc>
          <w:tcPr>
            <w:tcW w:w="964" w:type="dxa"/>
            <w:gridSpan w:val="2"/>
          </w:tcPr>
          <w:p w:rsidR="006D211A" w:rsidRDefault="0052636F"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150</w:t>
            </w:r>
            <w:r w:rsidR="00A03D18">
              <w:rPr>
                <w:rFonts w:ascii="Times New Roman" w:hAnsi="Times New Roman"/>
                <w:sz w:val="24"/>
                <w:szCs w:val="24"/>
                <w:lang w:val="uk-UA" w:eastAsia="ru-RU"/>
              </w:rPr>
              <w:t>,0</w:t>
            </w:r>
          </w:p>
        </w:tc>
        <w:tc>
          <w:tcPr>
            <w:tcW w:w="992" w:type="dxa"/>
            <w:gridSpan w:val="2"/>
          </w:tcPr>
          <w:p w:rsidR="006D211A" w:rsidRDefault="0052636F"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150</w:t>
            </w:r>
            <w:r w:rsidR="00A03D18">
              <w:rPr>
                <w:rFonts w:ascii="Times New Roman" w:hAnsi="Times New Roman"/>
                <w:sz w:val="24"/>
                <w:szCs w:val="24"/>
                <w:lang w:val="uk-UA" w:eastAsia="ru-RU"/>
              </w:rPr>
              <w:t>,0</w:t>
            </w:r>
          </w:p>
        </w:tc>
        <w:tc>
          <w:tcPr>
            <w:tcW w:w="992" w:type="dxa"/>
            <w:gridSpan w:val="2"/>
          </w:tcPr>
          <w:p w:rsidR="006D211A" w:rsidRDefault="0052636F"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150</w:t>
            </w:r>
            <w:r w:rsidR="00A03D18">
              <w:rPr>
                <w:rFonts w:ascii="Times New Roman" w:hAnsi="Times New Roman"/>
                <w:sz w:val="24"/>
                <w:szCs w:val="24"/>
                <w:lang w:val="uk-UA" w:eastAsia="ru-RU"/>
              </w:rPr>
              <w:t>,0</w:t>
            </w:r>
          </w:p>
        </w:tc>
        <w:tc>
          <w:tcPr>
            <w:tcW w:w="992" w:type="dxa"/>
            <w:gridSpan w:val="2"/>
          </w:tcPr>
          <w:p w:rsidR="006D211A" w:rsidRDefault="0052636F"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150</w:t>
            </w:r>
            <w:r w:rsidR="00A03D18">
              <w:rPr>
                <w:rFonts w:ascii="Times New Roman" w:hAnsi="Times New Roman"/>
                <w:sz w:val="24"/>
                <w:szCs w:val="24"/>
                <w:lang w:val="uk-UA" w:eastAsia="ru-RU"/>
              </w:rPr>
              <w:t>,0</w:t>
            </w:r>
          </w:p>
        </w:tc>
      </w:tr>
      <w:tr w:rsidR="0037419A" w:rsidRPr="00355986" w:rsidTr="00812A68">
        <w:trPr>
          <w:gridAfter w:val="1"/>
          <w:wAfter w:w="10" w:type="dxa"/>
          <w:trHeight w:val="558"/>
        </w:trPr>
        <w:tc>
          <w:tcPr>
            <w:tcW w:w="527" w:type="dxa"/>
            <w:vMerge/>
            <w:tcBorders>
              <w:top w:val="nil"/>
            </w:tcBorders>
          </w:tcPr>
          <w:p w:rsidR="006D211A" w:rsidRPr="00D1029C" w:rsidRDefault="006D211A" w:rsidP="00C40FE8">
            <w:pPr>
              <w:tabs>
                <w:tab w:val="left" w:pos="1824"/>
              </w:tabs>
              <w:spacing w:after="0" w:line="240" w:lineRule="auto"/>
              <w:jc w:val="center"/>
              <w:rPr>
                <w:rFonts w:ascii="Times New Roman" w:hAnsi="Times New Roman"/>
                <w:sz w:val="24"/>
                <w:szCs w:val="24"/>
                <w:lang w:val="uk-UA" w:eastAsia="ru-RU"/>
              </w:rPr>
            </w:pPr>
          </w:p>
        </w:tc>
        <w:tc>
          <w:tcPr>
            <w:tcW w:w="1356" w:type="dxa"/>
            <w:vMerge/>
            <w:tcBorders>
              <w:top w:val="nil"/>
            </w:tcBorders>
          </w:tcPr>
          <w:p w:rsidR="006D211A" w:rsidRPr="00D1029C" w:rsidRDefault="006D211A" w:rsidP="00C40FE8">
            <w:pPr>
              <w:tabs>
                <w:tab w:val="left" w:pos="1824"/>
              </w:tabs>
              <w:spacing w:after="0" w:line="240" w:lineRule="auto"/>
              <w:rPr>
                <w:rFonts w:ascii="Times New Roman" w:hAnsi="Times New Roman"/>
                <w:sz w:val="24"/>
                <w:szCs w:val="24"/>
                <w:lang w:val="uk-UA" w:eastAsia="ru-RU"/>
              </w:rPr>
            </w:pPr>
          </w:p>
        </w:tc>
        <w:tc>
          <w:tcPr>
            <w:tcW w:w="3370" w:type="dxa"/>
          </w:tcPr>
          <w:p w:rsidR="006D211A" w:rsidRDefault="00120D45" w:rsidP="00A21B5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5</w:t>
            </w:r>
            <w:r w:rsidR="006D211A">
              <w:rPr>
                <w:rFonts w:ascii="Times New Roman" w:hAnsi="Times New Roman"/>
                <w:sz w:val="24"/>
                <w:szCs w:val="24"/>
                <w:lang w:val="uk-UA" w:eastAsia="ru-RU"/>
              </w:rPr>
              <w:t>. Забезпечити підтримку та популяризацію спортивно-технічних видів спорту у</w:t>
            </w:r>
            <w:r w:rsidR="002F011D">
              <w:rPr>
                <w:rFonts w:ascii="Times New Roman" w:hAnsi="Times New Roman"/>
                <w:sz w:val="24"/>
                <w:szCs w:val="24"/>
                <w:lang w:val="uk-UA" w:eastAsia="ru-RU"/>
              </w:rPr>
              <w:t xml:space="preserve"> </w:t>
            </w:r>
            <w:r w:rsidR="00A21B58" w:rsidRPr="00B7783D">
              <w:rPr>
                <w:rFonts w:ascii="Times New Roman" w:hAnsi="Times New Roman"/>
                <w:sz w:val="24"/>
                <w:szCs w:val="24"/>
                <w:lang w:val="uk-UA" w:eastAsia="ru-RU"/>
              </w:rPr>
              <w:t xml:space="preserve">Малинській </w:t>
            </w:r>
            <w:r w:rsidR="00B7783D" w:rsidRPr="00B7783D">
              <w:rPr>
                <w:rFonts w:ascii="Times New Roman" w:hAnsi="Times New Roman"/>
                <w:sz w:val="24"/>
                <w:szCs w:val="24"/>
                <w:lang w:val="uk-UA" w:eastAsia="ru-RU"/>
              </w:rPr>
              <w:t xml:space="preserve">міській </w:t>
            </w:r>
            <w:r w:rsidR="00A21B58" w:rsidRPr="00B7783D">
              <w:rPr>
                <w:rFonts w:ascii="Times New Roman" w:hAnsi="Times New Roman"/>
                <w:sz w:val="24"/>
                <w:szCs w:val="24"/>
                <w:lang w:val="uk-UA" w:eastAsia="ru-RU"/>
              </w:rPr>
              <w:t>територіальній громаді</w:t>
            </w:r>
            <w:r w:rsidR="006D211A" w:rsidRPr="00B7783D">
              <w:rPr>
                <w:rFonts w:ascii="Times New Roman" w:hAnsi="Times New Roman"/>
                <w:sz w:val="24"/>
                <w:szCs w:val="24"/>
                <w:lang w:val="uk-UA" w:eastAsia="ru-RU"/>
              </w:rPr>
              <w:t>.</w:t>
            </w:r>
            <w:r w:rsidR="002F011D">
              <w:rPr>
                <w:rFonts w:ascii="Times New Roman" w:hAnsi="Times New Roman"/>
                <w:sz w:val="24"/>
                <w:szCs w:val="24"/>
                <w:lang w:val="uk-UA" w:eastAsia="ru-RU"/>
              </w:rPr>
              <w:t xml:space="preserve"> </w:t>
            </w:r>
            <w:r w:rsidR="006D211A">
              <w:rPr>
                <w:rFonts w:ascii="Times New Roman" w:hAnsi="Times New Roman"/>
                <w:sz w:val="24"/>
                <w:szCs w:val="24"/>
                <w:lang w:val="uk-UA" w:eastAsia="ru-RU"/>
              </w:rPr>
              <w:t>Забезпечити придбання обладнання.</w:t>
            </w:r>
          </w:p>
        </w:tc>
        <w:tc>
          <w:tcPr>
            <w:tcW w:w="1418" w:type="dxa"/>
          </w:tcPr>
          <w:p w:rsidR="006D211A" w:rsidRPr="00D1029C" w:rsidRDefault="00A03D18" w:rsidP="00C502BF">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20</w:t>
            </w:r>
            <w:r>
              <w:rPr>
                <w:rFonts w:ascii="Times New Roman" w:hAnsi="Times New Roman"/>
                <w:sz w:val="24"/>
                <w:szCs w:val="24"/>
                <w:lang w:val="uk-UA" w:eastAsia="ru-RU"/>
              </w:rPr>
              <w:t>2</w:t>
            </w:r>
            <w:r w:rsidR="003419C4">
              <w:rPr>
                <w:rFonts w:ascii="Times New Roman" w:hAnsi="Times New Roman"/>
                <w:sz w:val="24"/>
                <w:szCs w:val="24"/>
                <w:lang w:val="uk-UA" w:eastAsia="ru-RU"/>
              </w:rPr>
              <w:t>5</w:t>
            </w:r>
            <w:r>
              <w:rPr>
                <w:rFonts w:ascii="Times New Roman" w:hAnsi="Times New Roman"/>
                <w:sz w:val="24"/>
                <w:szCs w:val="24"/>
                <w:lang w:val="uk-UA" w:eastAsia="ru-RU"/>
              </w:rPr>
              <w:t>-202</w:t>
            </w:r>
            <w:r w:rsidR="003419C4">
              <w:rPr>
                <w:rFonts w:ascii="Times New Roman" w:hAnsi="Times New Roman"/>
                <w:sz w:val="24"/>
                <w:szCs w:val="24"/>
                <w:lang w:val="uk-UA" w:eastAsia="ru-RU"/>
              </w:rPr>
              <w:t>8</w:t>
            </w:r>
          </w:p>
        </w:tc>
        <w:tc>
          <w:tcPr>
            <w:tcW w:w="2725" w:type="dxa"/>
          </w:tcPr>
          <w:p w:rsidR="006D211A" w:rsidRDefault="006D211A" w:rsidP="00F21B84">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Структурні підрозділи виконавчого комітету Малинської міської ради:</w:t>
            </w:r>
          </w:p>
          <w:p w:rsidR="006D211A" w:rsidRPr="00830AA7" w:rsidRDefault="006D211A" w:rsidP="00F21B84">
            <w:pPr>
              <w:spacing w:after="0" w:line="240" w:lineRule="auto"/>
              <w:rPr>
                <w:rFonts w:ascii="Times New Roman" w:hAnsi="Times New Roman"/>
                <w:sz w:val="24"/>
                <w:szCs w:val="24"/>
                <w:lang w:val="uk-UA" w:eastAsia="ru-RU"/>
              </w:rPr>
            </w:pPr>
            <w:r>
              <w:rPr>
                <w:rFonts w:ascii="Times New Roman" w:hAnsi="Times New Roman"/>
                <w:sz w:val="24"/>
                <w:szCs w:val="24"/>
                <w:lang w:val="uk-UA" w:eastAsia="ru-RU"/>
              </w:rPr>
              <w:t>Управління освіти, молоді, спорту та національно – патріотичного виховання</w:t>
            </w:r>
            <w:r w:rsidRPr="00D1029C">
              <w:rPr>
                <w:rFonts w:ascii="Times New Roman" w:hAnsi="Times New Roman"/>
                <w:sz w:val="24"/>
                <w:szCs w:val="24"/>
                <w:lang w:val="uk-UA" w:eastAsia="ru-RU"/>
              </w:rPr>
              <w:t>,</w:t>
            </w:r>
            <w:r>
              <w:rPr>
                <w:rFonts w:ascii="Times New Roman" w:hAnsi="Times New Roman"/>
                <w:sz w:val="24"/>
                <w:szCs w:val="24"/>
                <w:lang w:val="uk-UA" w:eastAsia="ru-RU"/>
              </w:rPr>
              <w:t xml:space="preserve"> відділ</w:t>
            </w:r>
            <w:r w:rsidRPr="00D1029C">
              <w:rPr>
                <w:rFonts w:ascii="Times New Roman" w:hAnsi="Times New Roman"/>
                <w:sz w:val="24"/>
                <w:szCs w:val="24"/>
                <w:lang w:val="uk-UA" w:eastAsia="ru-RU"/>
              </w:rPr>
              <w:t xml:space="preserve"> культури спільно</w:t>
            </w:r>
            <w:r>
              <w:rPr>
                <w:rFonts w:ascii="Times New Roman" w:hAnsi="Times New Roman"/>
                <w:sz w:val="24"/>
                <w:szCs w:val="24"/>
                <w:lang w:val="uk-UA" w:eastAsia="ru-RU"/>
              </w:rPr>
              <w:t xml:space="preserve"> з МЦНТТ</w:t>
            </w:r>
            <w:r w:rsidRPr="00D1029C">
              <w:rPr>
                <w:rFonts w:ascii="Times New Roman" w:hAnsi="Times New Roman"/>
                <w:sz w:val="24"/>
                <w:szCs w:val="24"/>
                <w:lang w:val="uk-UA" w:eastAsia="ru-RU"/>
              </w:rPr>
              <w:t>, підприємствами, установами, громадськими організаціями</w:t>
            </w:r>
          </w:p>
        </w:tc>
        <w:tc>
          <w:tcPr>
            <w:tcW w:w="1705" w:type="dxa"/>
          </w:tcPr>
          <w:p w:rsidR="006D211A" w:rsidRPr="00D1029C" w:rsidRDefault="00E5460F" w:rsidP="00C40FE8">
            <w:pPr>
              <w:tabs>
                <w:tab w:val="left" w:pos="1824"/>
              </w:tabs>
              <w:spacing w:after="0" w:line="240" w:lineRule="auto"/>
              <w:rPr>
                <w:rFonts w:ascii="Times New Roman" w:hAnsi="Times New Roman"/>
                <w:sz w:val="24"/>
                <w:szCs w:val="24"/>
                <w:lang w:val="uk-UA" w:eastAsia="ru-RU"/>
              </w:rPr>
            </w:pPr>
            <w:r w:rsidRPr="00E5460F">
              <w:rPr>
                <w:rFonts w:ascii="Times New Roman" w:hAnsi="Times New Roman"/>
                <w:sz w:val="24"/>
                <w:szCs w:val="24"/>
                <w:lang w:val="uk-UA" w:eastAsia="ru-RU"/>
              </w:rPr>
              <w:t>Бюджет</w:t>
            </w:r>
            <w:r w:rsidRPr="00E5460F">
              <w:rPr>
                <w:rFonts w:ascii="Times New Roman" w:hAnsi="Times New Roman"/>
                <w:sz w:val="24"/>
                <w:szCs w:val="24"/>
                <w:lang w:val="uk-UA"/>
              </w:rPr>
              <w:t xml:space="preserve"> Малинської міської територіальної громади</w:t>
            </w:r>
            <w:r w:rsidRPr="00E5460F">
              <w:rPr>
                <w:rFonts w:ascii="Times New Roman" w:hAnsi="Times New Roman"/>
                <w:sz w:val="24"/>
                <w:szCs w:val="24"/>
                <w:lang w:val="uk-UA" w:eastAsia="ru-RU"/>
              </w:rPr>
              <w:t xml:space="preserve"> , інші джерела фінансування</w:t>
            </w:r>
          </w:p>
        </w:tc>
        <w:tc>
          <w:tcPr>
            <w:tcW w:w="1021" w:type="dxa"/>
            <w:gridSpan w:val="2"/>
          </w:tcPr>
          <w:p w:rsidR="006D211A" w:rsidRDefault="00F23EDF"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310</w:t>
            </w:r>
            <w:r w:rsidR="006D211A">
              <w:rPr>
                <w:rFonts w:ascii="Times New Roman" w:hAnsi="Times New Roman"/>
                <w:sz w:val="24"/>
                <w:szCs w:val="24"/>
                <w:lang w:val="uk-UA" w:eastAsia="ru-RU"/>
              </w:rPr>
              <w:t>,0</w:t>
            </w:r>
          </w:p>
        </w:tc>
        <w:tc>
          <w:tcPr>
            <w:tcW w:w="964" w:type="dxa"/>
            <w:gridSpan w:val="2"/>
          </w:tcPr>
          <w:p w:rsidR="006D211A" w:rsidRDefault="00F23EDF"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70</w:t>
            </w:r>
            <w:r w:rsidR="00887F9C">
              <w:rPr>
                <w:rFonts w:ascii="Times New Roman" w:hAnsi="Times New Roman"/>
                <w:sz w:val="24"/>
                <w:szCs w:val="24"/>
                <w:lang w:val="uk-UA" w:eastAsia="ru-RU"/>
              </w:rPr>
              <w:t>,0</w:t>
            </w:r>
          </w:p>
        </w:tc>
        <w:tc>
          <w:tcPr>
            <w:tcW w:w="992" w:type="dxa"/>
            <w:gridSpan w:val="2"/>
          </w:tcPr>
          <w:p w:rsidR="006D211A" w:rsidRDefault="00F23EDF"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75</w:t>
            </w:r>
            <w:r w:rsidR="00887F9C">
              <w:rPr>
                <w:rFonts w:ascii="Times New Roman" w:hAnsi="Times New Roman"/>
                <w:sz w:val="24"/>
                <w:szCs w:val="24"/>
                <w:lang w:val="uk-UA" w:eastAsia="ru-RU"/>
              </w:rPr>
              <w:t>,0</w:t>
            </w:r>
          </w:p>
        </w:tc>
        <w:tc>
          <w:tcPr>
            <w:tcW w:w="992" w:type="dxa"/>
            <w:gridSpan w:val="2"/>
          </w:tcPr>
          <w:p w:rsidR="006D211A" w:rsidRDefault="00F23EDF"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80</w:t>
            </w:r>
            <w:r w:rsidR="00887F9C">
              <w:rPr>
                <w:rFonts w:ascii="Times New Roman" w:hAnsi="Times New Roman"/>
                <w:sz w:val="24"/>
                <w:szCs w:val="24"/>
                <w:lang w:val="uk-UA" w:eastAsia="ru-RU"/>
              </w:rPr>
              <w:t>,0</w:t>
            </w:r>
          </w:p>
        </w:tc>
        <w:tc>
          <w:tcPr>
            <w:tcW w:w="992" w:type="dxa"/>
            <w:gridSpan w:val="2"/>
          </w:tcPr>
          <w:p w:rsidR="006D211A" w:rsidRDefault="00F23EDF"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85</w:t>
            </w:r>
            <w:r w:rsidR="00887F9C">
              <w:rPr>
                <w:rFonts w:ascii="Times New Roman" w:hAnsi="Times New Roman"/>
                <w:sz w:val="24"/>
                <w:szCs w:val="24"/>
                <w:lang w:val="uk-UA" w:eastAsia="ru-RU"/>
              </w:rPr>
              <w:t>,0</w:t>
            </w:r>
          </w:p>
        </w:tc>
      </w:tr>
      <w:tr w:rsidR="0037419A" w:rsidRPr="00C13845" w:rsidTr="00812A68">
        <w:trPr>
          <w:gridAfter w:val="1"/>
          <w:wAfter w:w="10" w:type="dxa"/>
          <w:trHeight w:val="780"/>
        </w:trPr>
        <w:tc>
          <w:tcPr>
            <w:tcW w:w="527" w:type="dxa"/>
            <w:vMerge/>
            <w:tcBorders>
              <w:top w:val="nil"/>
            </w:tcBorders>
          </w:tcPr>
          <w:p w:rsidR="006D211A" w:rsidRPr="00D1029C" w:rsidRDefault="006D211A" w:rsidP="00C40FE8">
            <w:pPr>
              <w:tabs>
                <w:tab w:val="left" w:pos="1824"/>
              </w:tabs>
              <w:spacing w:after="0" w:line="240" w:lineRule="auto"/>
              <w:jc w:val="center"/>
              <w:rPr>
                <w:rFonts w:ascii="Times New Roman" w:hAnsi="Times New Roman"/>
                <w:sz w:val="24"/>
                <w:szCs w:val="24"/>
                <w:lang w:val="uk-UA" w:eastAsia="ru-RU"/>
              </w:rPr>
            </w:pPr>
          </w:p>
        </w:tc>
        <w:tc>
          <w:tcPr>
            <w:tcW w:w="1356" w:type="dxa"/>
            <w:vMerge/>
            <w:tcBorders>
              <w:top w:val="nil"/>
            </w:tcBorders>
          </w:tcPr>
          <w:p w:rsidR="006D211A" w:rsidRPr="00D1029C" w:rsidRDefault="006D211A" w:rsidP="00C40FE8">
            <w:pPr>
              <w:tabs>
                <w:tab w:val="left" w:pos="1824"/>
              </w:tabs>
              <w:spacing w:after="0" w:line="240" w:lineRule="auto"/>
              <w:rPr>
                <w:rFonts w:ascii="Times New Roman" w:hAnsi="Times New Roman"/>
                <w:sz w:val="24"/>
                <w:szCs w:val="24"/>
                <w:lang w:val="uk-UA" w:eastAsia="ru-RU"/>
              </w:rPr>
            </w:pPr>
          </w:p>
        </w:tc>
        <w:tc>
          <w:tcPr>
            <w:tcW w:w="3370" w:type="dxa"/>
          </w:tcPr>
          <w:p w:rsidR="006D211A" w:rsidRDefault="00120D45" w:rsidP="0096113D">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6</w:t>
            </w:r>
            <w:r w:rsidR="006D211A">
              <w:rPr>
                <w:rFonts w:ascii="Times New Roman" w:hAnsi="Times New Roman"/>
                <w:sz w:val="24"/>
                <w:szCs w:val="24"/>
                <w:lang w:val="uk-UA" w:eastAsia="ru-RU"/>
              </w:rPr>
              <w:t xml:space="preserve">. </w:t>
            </w:r>
            <w:r w:rsidR="006D211A" w:rsidRPr="00D1029C">
              <w:rPr>
                <w:rFonts w:ascii="Times New Roman" w:hAnsi="Times New Roman"/>
                <w:sz w:val="24"/>
                <w:szCs w:val="24"/>
                <w:lang w:val="uk-UA" w:eastAsia="ru-RU"/>
              </w:rPr>
              <w:t>Залучати представників підприємств, установ та організацій різних форм власності, посадових осіб органів місцевого самоврядування, депутатів до занять фізичною культурою і спортом за місцем робот</w:t>
            </w:r>
            <w:r w:rsidR="0096113D">
              <w:rPr>
                <w:rFonts w:ascii="Times New Roman" w:hAnsi="Times New Roman"/>
                <w:sz w:val="24"/>
                <w:szCs w:val="24"/>
                <w:lang w:val="uk-UA" w:eastAsia="ru-RU"/>
              </w:rPr>
              <w:t xml:space="preserve">и, забезпечення участі команд у змаганнях громади та участь команди – переможців у </w:t>
            </w:r>
            <w:r w:rsidR="006D211A" w:rsidRPr="00D1029C">
              <w:rPr>
                <w:rFonts w:ascii="Times New Roman" w:hAnsi="Times New Roman"/>
                <w:sz w:val="24"/>
                <w:szCs w:val="24"/>
                <w:lang w:val="uk-UA" w:eastAsia="ru-RU"/>
              </w:rPr>
              <w:t xml:space="preserve">обласних міжгалузевих змаганнях.  </w:t>
            </w:r>
          </w:p>
        </w:tc>
        <w:tc>
          <w:tcPr>
            <w:tcW w:w="1418" w:type="dxa"/>
          </w:tcPr>
          <w:p w:rsidR="006D211A" w:rsidRPr="00D1029C" w:rsidRDefault="00A03D18" w:rsidP="00C502BF">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20</w:t>
            </w:r>
            <w:r>
              <w:rPr>
                <w:rFonts w:ascii="Times New Roman" w:hAnsi="Times New Roman"/>
                <w:sz w:val="24"/>
                <w:szCs w:val="24"/>
                <w:lang w:val="uk-UA" w:eastAsia="ru-RU"/>
              </w:rPr>
              <w:t>2</w:t>
            </w:r>
            <w:r w:rsidR="003419C4">
              <w:rPr>
                <w:rFonts w:ascii="Times New Roman" w:hAnsi="Times New Roman"/>
                <w:sz w:val="24"/>
                <w:szCs w:val="24"/>
                <w:lang w:val="uk-UA" w:eastAsia="ru-RU"/>
              </w:rPr>
              <w:t>5</w:t>
            </w:r>
            <w:r>
              <w:rPr>
                <w:rFonts w:ascii="Times New Roman" w:hAnsi="Times New Roman"/>
                <w:sz w:val="24"/>
                <w:szCs w:val="24"/>
                <w:lang w:val="uk-UA" w:eastAsia="ru-RU"/>
              </w:rPr>
              <w:t>-202</w:t>
            </w:r>
            <w:r w:rsidR="003419C4">
              <w:rPr>
                <w:rFonts w:ascii="Times New Roman" w:hAnsi="Times New Roman"/>
                <w:sz w:val="24"/>
                <w:szCs w:val="24"/>
                <w:lang w:val="uk-UA" w:eastAsia="ru-RU"/>
              </w:rPr>
              <w:t>8</w:t>
            </w:r>
          </w:p>
        </w:tc>
        <w:tc>
          <w:tcPr>
            <w:tcW w:w="2725" w:type="dxa"/>
          </w:tcPr>
          <w:p w:rsidR="006D211A" w:rsidRPr="00D1029C" w:rsidRDefault="006D211A"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Управління освіти, молоді, спорту та національно – патріотичного виховання виконавчого комітету Малинської міської ради</w:t>
            </w:r>
            <w:r w:rsidR="002F011D">
              <w:rPr>
                <w:rFonts w:ascii="Times New Roman" w:hAnsi="Times New Roman"/>
                <w:sz w:val="24"/>
                <w:szCs w:val="24"/>
                <w:lang w:val="uk-UA" w:eastAsia="ru-RU"/>
              </w:rPr>
              <w:t xml:space="preserve"> </w:t>
            </w:r>
            <w:r w:rsidRPr="00D1029C">
              <w:rPr>
                <w:rFonts w:ascii="Times New Roman" w:hAnsi="Times New Roman"/>
                <w:sz w:val="24"/>
                <w:szCs w:val="24"/>
                <w:lang w:val="uk-UA" w:eastAsia="ru-RU"/>
              </w:rPr>
              <w:t xml:space="preserve">спільно з </w:t>
            </w:r>
            <w:r w:rsidR="00FB3A59" w:rsidRPr="00D1029C">
              <w:rPr>
                <w:rFonts w:ascii="Times New Roman" w:hAnsi="Times New Roman"/>
                <w:sz w:val="24"/>
                <w:szCs w:val="24"/>
                <w:lang w:val="uk-UA" w:eastAsia="ru-RU"/>
              </w:rPr>
              <w:t xml:space="preserve">підприємствами </w:t>
            </w:r>
            <w:r w:rsidRPr="00D1029C">
              <w:rPr>
                <w:rFonts w:ascii="Times New Roman" w:hAnsi="Times New Roman"/>
                <w:sz w:val="24"/>
                <w:szCs w:val="24"/>
                <w:lang w:val="uk-UA" w:eastAsia="ru-RU"/>
              </w:rPr>
              <w:t>установами, громадськими організаціями</w:t>
            </w:r>
          </w:p>
        </w:tc>
        <w:tc>
          <w:tcPr>
            <w:tcW w:w="1705" w:type="dxa"/>
          </w:tcPr>
          <w:p w:rsidR="006D211A" w:rsidRPr="00D1029C" w:rsidRDefault="00E5460F" w:rsidP="00C40FE8">
            <w:pPr>
              <w:tabs>
                <w:tab w:val="left" w:pos="1824"/>
              </w:tabs>
              <w:spacing w:after="0" w:line="240" w:lineRule="auto"/>
              <w:rPr>
                <w:rFonts w:ascii="Times New Roman" w:hAnsi="Times New Roman"/>
                <w:sz w:val="24"/>
                <w:szCs w:val="24"/>
                <w:lang w:val="uk-UA" w:eastAsia="ru-RU"/>
              </w:rPr>
            </w:pPr>
            <w:r w:rsidRPr="00E5460F">
              <w:rPr>
                <w:rFonts w:ascii="Times New Roman" w:hAnsi="Times New Roman"/>
                <w:sz w:val="24"/>
                <w:szCs w:val="24"/>
                <w:lang w:val="uk-UA" w:eastAsia="ru-RU"/>
              </w:rPr>
              <w:t>Бюджет</w:t>
            </w:r>
            <w:r w:rsidRPr="00E5460F">
              <w:rPr>
                <w:rFonts w:ascii="Times New Roman" w:hAnsi="Times New Roman"/>
                <w:sz w:val="24"/>
                <w:szCs w:val="24"/>
                <w:lang w:val="uk-UA"/>
              </w:rPr>
              <w:t xml:space="preserve"> Малинської міської територіальної громади</w:t>
            </w:r>
            <w:r w:rsidRPr="00E5460F">
              <w:rPr>
                <w:rFonts w:ascii="Times New Roman" w:hAnsi="Times New Roman"/>
                <w:sz w:val="24"/>
                <w:szCs w:val="24"/>
                <w:lang w:val="uk-UA" w:eastAsia="ru-RU"/>
              </w:rPr>
              <w:t xml:space="preserve"> , інші джерела фінансування</w:t>
            </w:r>
          </w:p>
        </w:tc>
        <w:tc>
          <w:tcPr>
            <w:tcW w:w="1021" w:type="dxa"/>
            <w:gridSpan w:val="2"/>
          </w:tcPr>
          <w:p w:rsidR="006D211A" w:rsidRDefault="00F23EDF"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310</w:t>
            </w:r>
            <w:r w:rsidR="00887F9C">
              <w:rPr>
                <w:rFonts w:ascii="Times New Roman" w:hAnsi="Times New Roman"/>
                <w:sz w:val="24"/>
                <w:szCs w:val="24"/>
                <w:lang w:val="uk-UA" w:eastAsia="ru-RU"/>
              </w:rPr>
              <w:t>,0</w:t>
            </w:r>
          </w:p>
        </w:tc>
        <w:tc>
          <w:tcPr>
            <w:tcW w:w="964" w:type="dxa"/>
            <w:gridSpan w:val="2"/>
          </w:tcPr>
          <w:p w:rsidR="006D211A" w:rsidRDefault="00F23EDF" w:rsidP="006D211A">
            <w:pPr>
              <w:jc w:val="center"/>
              <w:rPr>
                <w:rFonts w:ascii="Times New Roman" w:hAnsi="Times New Roman"/>
                <w:sz w:val="24"/>
                <w:szCs w:val="24"/>
                <w:lang w:val="uk-UA" w:eastAsia="ru-RU"/>
              </w:rPr>
            </w:pPr>
            <w:r>
              <w:rPr>
                <w:rFonts w:ascii="Times New Roman" w:hAnsi="Times New Roman"/>
                <w:sz w:val="24"/>
                <w:szCs w:val="24"/>
                <w:lang w:val="uk-UA" w:eastAsia="ru-RU"/>
              </w:rPr>
              <w:t>70</w:t>
            </w:r>
            <w:r w:rsidR="00887F9C">
              <w:rPr>
                <w:rFonts w:ascii="Times New Roman" w:hAnsi="Times New Roman"/>
                <w:sz w:val="24"/>
                <w:szCs w:val="24"/>
                <w:lang w:val="uk-UA" w:eastAsia="ru-RU"/>
              </w:rPr>
              <w:t>,0</w:t>
            </w:r>
          </w:p>
        </w:tc>
        <w:tc>
          <w:tcPr>
            <w:tcW w:w="992" w:type="dxa"/>
            <w:gridSpan w:val="2"/>
          </w:tcPr>
          <w:p w:rsidR="006D211A" w:rsidRDefault="00F23EDF" w:rsidP="006D211A">
            <w:pPr>
              <w:jc w:val="center"/>
              <w:rPr>
                <w:rFonts w:ascii="Times New Roman" w:hAnsi="Times New Roman"/>
                <w:sz w:val="24"/>
                <w:szCs w:val="24"/>
                <w:lang w:val="uk-UA" w:eastAsia="ru-RU"/>
              </w:rPr>
            </w:pPr>
            <w:r>
              <w:rPr>
                <w:rFonts w:ascii="Times New Roman" w:hAnsi="Times New Roman"/>
                <w:sz w:val="24"/>
                <w:szCs w:val="24"/>
                <w:lang w:val="uk-UA" w:eastAsia="ru-RU"/>
              </w:rPr>
              <w:t>75</w:t>
            </w:r>
            <w:r w:rsidR="00887F9C">
              <w:rPr>
                <w:rFonts w:ascii="Times New Roman" w:hAnsi="Times New Roman"/>
                <w:sz w:val="24"/>
                <w:szCs w:val="24"/>
                <w:lang w:val="uk-UA" w:eastAsia="ru-RU"/>
              </w:rPr>
              <w:t>,0</w:t>
            </w:r>
          </w:p>
        </w:tc>
        <w:tc>
          <w:tcPr>
            <w:tcW w:w="992" w:type="dxa"/>
            <w:gridSpan w:val="2"/>
          </w:tcPr>
          <w:p w:rsidR="006D211A" w:rsidRDefault="00F23EDF" w:rsidP="006D211A">
            <w:pPr>
              <w:jc w:val="center"/>
              <w:rPr>
                <w:rFonts w:ascii="Times New Roman" w:hAnsi="Times New Roman"/>
                <w:sz w:val="24"/>
                <w:szCs w:val="24"/>
                <w:lang w:val="uk-UA" w:eastAsia="ru-RU"/>
              </w:rPr>
            </w:pPr>
            <w:r>
              <w:rPr>
                <w:rFonts w:ascii="Times New Roman" w:hAnsi="Times New Roman"/>
                <w:sz w:val="24"/>
                <w:szCs w:val="24"/>
                <w:lang w:val="uk-UA" w:eastAsia="ru-RU"/>
              </w:rPr>
              <w:t>80</w:t>
            </w:r>
            <w:r w:rsidR="00887F9C">
              <w:rPr>
                <w:rFonts w:ascii="Times New Roman" w:hAnsi="Times New Roman"/>
                <w:sz w:val="24"/>
                <w:szCs w:val="24"/>
                <w:lang w:val="uk-UA" w:eastAsia="ru-RU"/>
              </w:rPr>
              <w:t>,0</w:t>
            </w:r>
          </w:p>
        </w:tc>
        <w:tc>
          <w:tcPr>
            <w:tcW w:w="992" w:type="dxa"/>
            <w:gridSpan w:val="2"/>
          </w:tcPr>
          <w:p w:rsidR="006D211A" w:rsidRDefault="00F23EDF" w:rsidP="006D211A">
            <w:pPr>
              <w:jc w:val="center"/>
              <w:rPr>
                <w:rFonts w:ascii="Times New Roman" w:hAnsi="Times New Roman"/>
                <w:sz w:val="24"/>
                <w:szCs w:val="24"/>
                <w:lang w:val="uk-UA" w:eastAsia="ru-RU"/>
              </w:rPr>
            </w:pPr>
            <w:r>
              <w:rPr>
                <w:rFonts w:ascii="Times New Roman" w:hAnsi="Times New Roman"/>
                <w:sz w:val="24"/>
                <w:szCs w:val="24"/>
                <w:lang w:val="uk-UA" w:eastAsia="ru-RU"/>
              </w:rPr>
              <w:t>8</w:t>
            </w:r>
            <w:r w:rsidR="00887F9C">
              <w:rPr>
                <w:rFonts w:ascii="Times New Roman" w:hAnsi="Times New Roman"/>
                <w:sz w:val="24"/>
                <w:szCs w:val="24"/>
                <w:lang w:val="uk-UA" w:eastAsia="ru-RU"/>
              </w:rPr>
              <w:t>5,0</w:t>
            </w:r>
          </w:p>
        </w:tc>
      </w:tr>
      <w:tr w:rsidR="0037419A" w:rsidRPr="00C13845" w:rsidTr="00812A68">
        <w:trPr>
          <w:gridAfter w:val="1"/>
          <w:wAfter w:w="10" w:type="dxa"/>
          <w:trHeight w:val="780"/>
        </w:trPr>
        <w:tc>
          <w:tcPr>
            <w:tcW w:w="527" w:type="dxa"/>
            <w:vMerge/>
            <w:tcBorders>
              <w:top w:val="nil"/>
            </w:tcBorders>
          </w:tcPr>
          <w:p w:rsidR="006D211A" w:rsidRPr="00D1029C" w:rsidRDefault="006D211A" w:rsidP="00C40FE8">
            <w:pPr>
              <w:tabs>
                <w:tab w:val="left" w:pos="1824"/>
              </w:tabs>
              <w:spacing w:after="0" w:line="240" w:lineRule="auto"/>
              <w:jc w:val="center"/>
              <w:rPr>
                <w:rFonts w:ascii="Times New Roman" w:hAnsi="Times New Roman"/>
                <w:sz w:val="24"/>
                <w:szCs w:val="24"/>
                <w:lang w:val="uk-UA" w:eastAsia="ru-RU"/>
              </w:rPr>
            </w:pPr>
          </w:p>
        </w:tc>
        <w:tc>
          <w:tcPr>
            <w:tcW w:w="1356" w:type="dxa"/>
            <w:vMerge w:val="restart"/>
            <w:tcBorders>
              <w:top w:val="nil"/>
            </w:tcBorders>
          </w:tcPr>
          <w:p w:rsidR="006D211A" w:rsidRPr="00D1029C" w:rsidRDefault="006D211A" w:rsidP="00C40FE8">
            <w:pPr>
              <w:tabs>
                <w:tab w:val="left" w:pos="1824"/>
              </w:tabs>
              <w:spacing w:after="0" w:line="240" w:lineRule="auto"/>
              <w:rPr>
                <w:rFonts w:ascii="Times New Roman" w:hAnsi="Times New Roman"/>
                <w:sz w:val="24"/>
                <w:szCs w:val="24"/>
                <w:lang w:val="uk-UA" w:eastAsia="ru-RU"/>
              </w:rPr>
            </w:pPr>
          </w:p>
        </w:tc>
        <w:tc>
          <w:tcPr>
            <w:tcW w:w="3370" w:type="dxa"/>
          </w:tcPr>
          <w:p w:rsidR="006D211A" w:rsidRDefault="00120D45" w:rsidP="00120D45">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7</w:t>
            </w:r>
            <w:r w:rsidR="006D211A">
              <w:rPr>
                <w:rFonts w:ascii="Times New Roman" w:hAnsi="Times New Roman"/>
                <w:sz w:val="24"/>
                <w:szCs w:val="24"/>
                <w:lang w:val="uk-UA" w:eastAsia="ru-RU"/>
              </w:rPr>
              <w:t>.</w:t>
            </w:r>
            <w:r w:rsidR="006D211A" w:rsidRPr="00D1029C">
              <w:rPr>
                <w:rFonts w:ascii="Times New Roman" w:hAnsi="Times New Roman"/>
                <w:sz w:val="24"/>
                <w:szCs w:val="24"/>
                <w:lang w:val="uk-UA" w:eastAsia="ru-RU"/>
              </w:rPr>
              <w:t xml:space="preserve"> Забезпечити </w:t>
            </w:r>
            <w:r w:rsidR="003419C4">
              <w:rPr>
                <w:rFonts w:ascii="Times New Roman" w:hAnsi="Times New Roman"/>
                <w:sz w:val="24"/>
                <w:szCs w:val="24"/>
                <w:lang w:val="uk-UA" w:eastAsia="ru-RU"/>
              </w:rPr>
              <w:t xml:space="preserve">розвиток </w:t>
            </w:r>
            <w:r w:rsidR="00D62281">
              <w:rPr>
                <w:rFonts w:ascii="Times New Roman" w:hAnsi="Times New Roman"/>
                <w:sz w:val="24"/>
                <w:szCs w:val="24"/>
                <w:lang w:val="uk-UA" w:eastAsia="ru-RU"/>
              </w:rPr>
              <w:t>спорту ветеранів війни та розвиток адаптивного спорту.</w:t>
            </w:r>
            <w:r w:rsidR="003419C4">
              <w:rPr>
                <w:rFonts w:ascii="Times New Roman" w:hAnsi="Times New Roman"/>
                <w:sz w:val="24"/>
                <w:szCs w:val="24"/>
                <w:lang w:val="uk-UA" w:eastAsia="ru-RU"/>
              </w:rPr>
              <w:t xml:space="preserve">  </w:t>
            </w:r>
            <w:r w:rsidR="00D62281">
              <w:rPr>
                <w:rFonts w:ascii="Times New Roman" w:hAnsi="Times New Roman"/>
                <w:sz w:val="24"/>
                <w:szCs w:val="24"/>
                <w:lang w:val="uk-UA" w:eastAsia="ru-RU"/>
              </w:rPr>
              <w:t>С</w:t>
            </w:r>
            <w:r w:rsidR="003419C4">
              <w:rPr>
                <w:rFonts w:ascii="Times New Roman" w:hAnsi="Times New Roman"/>
                <w:sz w:val="24"/>
                <w:szCs w:val="24"/>
                <w:lang w:val="uk-UA" w:eastAsia="ru-RU"/>
              </w:rPr>
              <w:t xml:space="preserve">творення </w:t>
            </w:r>
            <w:proofErr w:type="spellStart"/>
            <w:r w:rsidR="003419C4">
              <w:rPr>
                <w:rFonts w:ascii="Times New Roman" w:hAnsi="Times New Roman"/>
                <w:sz w:val="24"/>
                <w:szCs w:val="24"/>
                <w:lang w:val="uk-UA" w:eastAsia="ru-RU"/>
              </w:rPr>
              <w:t>безбар’єрних</w:t>
            </w:r>
            <w:proofErr w:type="spellEnd"/>
            <w:r w:rsidR="003419C4">
              <w:rPr>
                <w:rFonts w:ascii="Times New Roman" w:hAnsi="Times New Roman"/>
                <w:sz w:val="24"/>
                <w:szCs w:val="24"/>
                <w:lang w:val="uk-UA" w:eastAsia="ru-RU"/>
              </w:rPr>
              <w:t xml:space="preserve"> просторів. </w:t>
            </w:r>
          </w:p>
        </w:tc>
        <w:tc>
          <w:tcPr>
            <w:tcW w:w="1418" w:type="dxa"/>
          </w:tcPr>
          <w:p w:rsidR="006D211A" w:rsidRPr="00D1029C" w:rsidRDefault="00A03D18" w:rsidP="00C502BF">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20</w:t>
            </w:r>
            <w:r>
              <w:rPr>
                <w:rFonts w:ascii="Times New Roman" w:hAnsi="Times New Roman"/>
                <w:sz w:val="24"/>
                <w:szCs w:val="24"/>
                <w:lang w:val="uk-UA" w:eastAsia="ru-RU"/>
              </w:rPr>
              <w:t>2</w:t>
            </w:r>
            <w:r w:rsidR="003419C4">
              <w:rPr>
                <w:rFonts w:ascii="Times New Roman" w:hAnsi="Times New Roman"/>
                <w:sz w:val="24"/>
                <w:szCs w:val="24"/>
                <w:lang w:val="uk-UA" w:eastAsia="ru-RU"/>
              </w:rPr>
              <w:t>5</w:t>
            </w:r>
            <w:r>
              <w:rPr>
                <w:rFonts w:ascii="Times New Roman" w:hAnsi="Times New Roman"/>
                <w:sz w:val="24"/>
                <w:szCs w:val="24"/>
                <w:lang w:val="uk-UA" w:eastAsia="ru-RU"/>
              </w:rPr>
              <w:t>-202</w:t>
            </w:r>
            <w:r w:rsidR="003419C4">
              <w:rPr>
                <w:rFonts w:ascii="Times New Roman" w:hAnsi="Times New Roman"/>
                <w:sz w:val="24"/>
                <w:szCs w:val="24"/>
                <w:lang w:val="uk-UA" w:eastAsia="ru-RU"/>
              </w:rPr>
              <w:t>8</w:t>
            </w:r>
          </w:p>
        </w:tc>
        <w:tc>
          <w:tcPr>
            <w:tcW w:w="2725" w:type="dxa"/>
          </w:tcPr>
          <w:p w:rsidR="006D211A" w:rsidRPr="00D1029C" w:rsidRDefault="006D211A"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 xml:space="preserve">Управління освіти, молоді, спорту та національно – патріотичного виховання виконавчого комітету Малинської </w:t>
            </w:r>
            <w:r>
              <w:rPr>
                <w:rFonts w:ascii="Times New Roman" w:hAnsi="Times New Roman"/>
                <w:sz w:val="24"/>
                <w:szCs w:val="24"/>
                <w:lang w:val="uk-UA" w:eastAsia="ru-RU"/>
              </w:rPr>
              <w:lastRenderedPageBreak/>
              <w:t>міської ради</w:t>
            </w:r>
            <w:r w:rsidR="003419C4">
              <w:rPr>
                <w:rFonts w:ascii="Times New Roman" w:hAnsi="Times New Roman"/>
                <w:sz w:val="24"/>
                <w:szCs w:val="24"/>
                <w:lang w:val="uk-UA" w:eastAsia="ru-RU"/>
              </w:rPr>
              <w:t>, Малинська міська рада</w:t>
            </w:r>
          </w:p>
        </w:tc>
        <w:tc>
          <w:tcPr>
            <w:tcW w:w="1705" w:type="dxa"/>
          </w:tcPr>
          <w:p w:rsidR="006D211A" w:rsidRPr="00D1029C" w:rsidRDefault="00E5460F" w:rsidP="00C40FE8">
            <w:pPr>
              <w:tabs>
                <w:tab w:val="left" w:pos="1824"/>
              </w:tabs>
              <w:spacing w:after="0" w:line="240" w:lineRule="auto"/>
              <w:rPr>
                <w:rFonts w:ascii="Times New Roman" w:hAnsi="Times New Roman"/>
                <w:sz w:val="24"/>
                <w:szCs w:val="24"/>
                <w:lang w:val="uk-UA" w:eastAsia="ru-RU"/>
              </w:rPr>
            </w:pPr>
            <w:r w:rsidRPr="00E5460F">
              <w:rPr>
                <w:rFonts w:ascii="Times New Roman" w:hAnsi="Times New Roman"/>
                <w:sz w:val="24"/>
                <w:szCs w:val="24"/>
                <w:lang w:val="uk-UA" w:eastAsia="ru-RU"/>
              </w:rPr>
              <w:lastRenderedPageBreak/>
              <w:t>Бюджет</w:t>
            </w:r>
            <w:r w:rsidRPr="00E5460F">
              <w:rPr>
                <w:rFonts w:ascii="Times New Roman" w:hAnsi="Times New Roman"/>
                <w:sz w:val="24"/>
                <w:szCs w:val="24"/>
                <w:lang w:val="uk-UA"/>
              </w:rPr>
              <w:t xml:space="preserve"> Малинської міської територіальної громади</w:t>
            </w:r>
            <w:r w:rsidRPr="00E5460F">
              <w:rPr>
                <w:rFonts w:ascii="Times New Roman" w:hAnsi="Times New Roman"/>
                <w:sz w:val="24"/>
                <w:szCs w:val="24"/>
                <w:lang w:val="uk-UA" w:eastAsia="ru-RU"/>
              </w:rPr>
              <w:t xml:space="preserve"> , інші джерела фінансування</w:t>
            </w:r>
          </w:p>
        </w:tc>
        <w:tc>
          <w:tcPr>
            <w:tcW w:w="1021" w:type="dxa"/>
            <w:gridSpan w:val="2"/>
          </w:tcPr>
          <w:p w:rsidR="006D211A" w:rsidRDefault="00F23EDF"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260</w:t>
            </w:r>
            <w:r w:rsidR="00887F9C">
              <w:rPr>
                <w:rFonts w:ascii="Times New Roman" w:hAnsi="Times New Roman"/>
                <w:sz w:val="24"/>
                <w:szCs w:val="24"/>
                <w:lang w:val="uk-UA" w:eastAsia="ru-RU"/>
              </w:rPr>
              <w:t>,0</w:t>
            </w:r>
          </w:p>
        </w:tc>
        <w:tc>
          <w:tcPr>
            <w:tcW w:w="964" w:type="dxa"/>
            <w:gridSpan w:val="2"/>
          </w:tcPr>
          <w:p w:rsidR="006D211A" w:rsidRPr="005947C3" w:rsidRDefault="00F23EDF" w:rsidP="00C40FE8">
            <w:pPr>
              <w:jc w:val="center"/>
              <w:rPr>
                <w:rFonts w:ascii="Times New Roman" w:hAnsi="Times New Roman"/>
                <w:sz w:val="24"/>
                <w:szCs w:val="24"/>
                <w:lang w:val="uk-UA"/>
              </w:rPr>
            </w:pPr>
            <w:r>
              <w:rPr>
                <w:rFonts w:ascii="Times New Roman" w:hAnsi="Times New Roman"/>
                <w:sz w:val="24"/>
                <w:szCs w:val="24"/>
                <w:lang w:val="uk-UA"/>
              </w:rPr>
              <w:t>50</w:t>
            </w:r>
            <w:r w:rsidR="00887F9C">
              <w:rPr>
                <w:rFonts w:ascii="Times New Roman" w:hAnsi="Times New Roman"/>
                <w:sz w:val="24"/>
                <w:szCs w:val="24"/>
                <w:lang w:val="uk-UA"/>
              </w:rPr>
              <w:t>,0</w:t>
            </w:r>
          </w:p>
        </w:tc>
        <w:tc>
          <w:tcPr>
            <w:tcW w:w="992" w:type="dxa"/>
            <w:gridSpan w:val="2"/>
          </w:tcPr>
          <w:p w:rsidR="006D211A" w:rsidRPr="005947C3" w:rsidRDefault="00F23EDF" w:rsidP="00C40FE8">
            <w:pPr>
              <w:jc w:val="center"/>
              <w:rPr>
                <w:rFonts w:ascii="Times New Roman" w:hAnsi="Times New Roman"/>
                <w:sz w:val="24"/>
                <w:szCs w:val="24"/>
                <w:lang w:val="uk-UA"/>
              </w:rPr>
            </w:pPr>
            <w:r>
              <w:rPr>
                <w:rFonts w:ascii="Times New Roman" w:hAnsi="Times New Roman"/>
                <w:sz w:val="24"/>
                <w:szCs w:val="24"/>
                <w:lang w:val="uk-UA"/>
              </w:rPr>
              <w:t>60</w:t>
            </w:r>
            <w:r w:rsidR="00887F9C">
              <w:rPr>
                <w:rFonts w:ascii="Times New Roman" w:hAnsi="Times New Roman"/>
                <w:sz w:val="24"/>
                <w:szCs w:val="24"/>
                <w:lang w:val="uk-UA"/>
              </w:rPr>
              <w:t>,0</w:t>
            </w:r>
          </w:p>
        </w:tc>
        <w:tc>
          <w:tcPr>
            <w:tcW w:w="992" w:type="dxa"/>
            <w:gridSpan w:val="2"/>
          </w:tcPr>
          <w:p w:rsidR="006D211A" w:rsidRPr="005947C3" w:rsidRDefault="00F23EDF" w:rsidP="00C40FE8">
            <w:pPr>
              <w:jc w:val="center"/>
              <w:rPr>
                <w:rFonts w:ascii="Times New Roman" w:hAnsi="Times New Roman"/>
                <w:sz w:val="24"/>
                <w:szCs w:val="24"/>
                <w:lang w:val="uk-UA"/>
              </w:rPr>
            </w:pPr>
            <w:r>
              <w:rPr>
                <w:rFonts w:ascii="Times New Roman" w:hAnsi="Times New Roman"/>
                <w:sz w:val="24"/>
                <w:szCs w:val="24"/>
                <w:lang w:val="uk-UA"/>
              </w:rPr>
              <w:t>70</w:t>
            </w:r>
            <w:r w:rsidR="00887F9C">
              <w:rPr>
                <w:rFonts w:ascii="Times New Roman" w:hAnsi="Times New Roman"/>
                <w:sz w:val="24"/>
                <w:szCs w:val="24"/>
                <w:lang w:val="uk-UA"/>
              </w:rPr>
              <w:t>,0</w:t>
            </w:r>
          </w:p>
        </w:tc>
        <w:tc>
          <w:tcPr>
            <w:tcW w:w="992" w:type="dxa"/>
            <w:gridSpan w:val="2"/>
          </w:tcPr>
          <w:p w:rsidR="006D211A" w:rsidRPr="005947C3" w:rsidRDefault="00F23EDF" w:rsidP="00C40FE8">
            <w:pPr>
              <w:jc w:val="center"/>
              <w:rPr>
                <w:rFonts w:ascii="Times New Roman" w:hAnsi="Times New Roman"/>
                <w:sz w:val="24"/>
                <w:szCs w:val="24"/>
                <w:lang w:val="uk-UA"/>
              </w:rPr>
            </w:pPr>
            <w:r>
              <w:rPr>
                <w:rFonts w:ascii="Times New Roman" w:hAnsi="Times New Roman"/>
                <w:sz w:val="24"/>
                <w:szCs w:val="24"/>
                <w:lang w:val="uk-UA"/>
              </w:rPr>
              <w:t>80</w:t>
            </w:r>
            <w:r w:rsidR="00887F9C">
              <w:rPr>
                <w:rFonts w:ascii="Times New Roman" w:hAnsi="Times New Roman"/>
                <w:sz w:val="24"/>
                <w:szCs w:val="24"/>
                <w:lang w:val="uk-UA"/>
              </w:rPr>
              <w:t>,0</w:t>
            </w:r>
          </w:p>
        </w:tc>
      </w:tr>
      <w:tr w:rsidR="0037419A" w:rsidRPr="00C13845" w:rsidTr="00812A68">
        <w:trPr>
          <w:gridAfter w:val="1"/>
          <w:wAfter w:w="10" w:type="dxa"/>
          <w:trHeight w:val="780"/>
        </w:trPr>
        <w:tc>
          <w:tcPr>
            <w:tcW w:w="527" w:type="dxa"/>
            <w:vMerge/>
            <w:tcBorders>
              <w:top w:val="nil"/>
            </w:tcBorders>
          </w:tcPr>
          <w:p w:rsidR="006D211A" w:rsidRPr="00D1029C" w:rsidRDefault="006D211A" w:rsidP="00C40FE8">
            <w:pPr>
              <w:tabs>
                <w:tab w:val="left" w:pos="1824"/>
              </w:tabs>
              <w:spacing w:after="0" w:line="240" w:lineRule="auto"/>
              <w:jc w:val="center"/>
              <w:rPr>
                <w:rFonts w:ascii="Times New Roman" w:hAnsi="Times New Roman"/>
                <w:sz w:val="24"/>
                <w:szCs w:val="24"/>
                <w:lang w:val="uk-UA" w:eastAsia="ru-RU"/>
              </w:rPr>
            </w:pPr>
          </w:p>
        </w:tc>
        <w:tc>
          <w:tcPr>
            <w:tcW w:w="1356" w:type="dxa"/>
            <w:vMerge/>
            <w:tcBorders>
              <w:top w:val="nil"/>
            </w:tcBorders>
          </w:tcPr>
          <w:p w:rsidR="006D211A" w:rsidRPr="00D1029C" w:rsidRDefault="006D211A" w:rsidP="00C40FE8">
            <w:pPr>
              <w:tabs>
                <w:tab w:val="left" w:pos="1824"/>
              </w:tabs>
              <w:spacing w:after="0" w:line="240" w:lineRule="auto"/>
              <w:rPr>
                <w:rFonts w:ascii="Times New Roman" w:hAnsi="Times New Roman"/>
                <w:sz w:val="24"/>
                <w:szCs w:val="24"/>
                <w:lang w:val="uk-UA" w:eastAsia="ru-RU"/>
              </w:rPr>
            </w:pPr>
          </w:p>
        </w:tc>
        <w:tc>
          <w:tcPr>
            <w:tcW w:w="3370" w:type="dxa"/>
          </w:tcPr>
          <w:p w:rsidR="006D211A" w:rsidRDefault="00120D45" w:rsidP="003419C4">
            <w:pPr>
              <w:tabs>
                <w:tab w:val="left" w:pos="1824"/>
              </w:tabs>
              <w:spacing w:after="0" w:line="240" w:lineRule="auto"/>
              <w:rPr>
                <w:rFonts w:ascii="Times New Roman" w:hAnsi="Times New Roman"/>
                <w:sz w:val="24"/>
                <w:szCs w:val="24"/>
                <w:lang w:val="uk-UA" w:eastAsia="ru-RU"/>
              </w:rPr>
            </w:pPr>
            <w:r>
              <w:rPr>
                <w:rFonts w:ascii="Times New Roman" w:hAnsi="Times New Roman"/>
                <w:sz w:val="24"/>
                <w:szCs w:val="24"/>
                <w:lang w:val="uk-UA" w:eastAsia="ru-RU"/>
              </w:rPr>
              <w:t>8</w:t>
            </w:r>
            <w:r w:rsidR="002534AE">
              <w:rPr>
                <w:rFonts w:ascii="Times New Roman" w:hAnsi="Times New Roman"/>
                <w:sz w:val="24"/>
                <w:szCs w:val="24"/>
                <w:lang w:val="uk-UA" w:eastAsia="ru-RU"/>
              </w:rPr>
              <w:t xml:space="preserve">. </w:t>
            </w:r>
            <w:r w:rsidR="006D211A" w:rsidRPr="00D1029C">
              <w:rPr>
                <w:rFonts w:ascii="Times New Roman" w:hAnsi="Times New Roman"/>
                <w:sz w:val="24"/>
                <w:szCs w:val="24"/>
                <w:lang w:val="uk-UA" w:eastAsia="ru-RU"/>
              </w:rPr>
              <w:t xml:space="preserve">Забезпечити участь військовослужбовців, учасників </w:t>
            </w:r>
            <w:r w:rsidR="003419C4">
              <w:rPr>
                <w:rFonts w:ascii="Times New Roman" w:hAnsi="Times New Roman"/>
                <w:sz w:val="24"/>
                <w:szCs w:val="24"/>
                <w:lang w:val="uk-UA" w:eastAsia="ru-RU"/>
              </w:rPr>
              <w:t>бойових дій</w:t>
            </w:r>
            <w:r w:rsidR="006D211A" w:rsidRPr="00D1029C">
              <w:rPr>
                <w:rFonts w:ascii="Times New Roman" w:hAnsi="Times New Roman"/>
                <w:sz w:val="24"/>
                <w:szCs w:val="24"/>
                <w:lang w:val="uk-UA" w:eastAsia="ru-RU"/>
              </w:rPr>
              <w:t>,</w:t>
            </w:r>
            <w:r w:rsidR="003419C4">
              <w:rPr>
                <w:rFonts w:ascii="Times New Roman" w:hAnsi="Times New Roman"/>
                <w:sz w:val="24"/>
                <w:szCs w:val="24"/>
                <w:lang w:val="uk-UA" w:eastAsia="ru-RU"/>
              </w:rPr>
              <w:t xml:space="preserve"> ветеранів війни, </w:t>
            </w:r>
            <w:r w:rsidR="006D211A" w:rsidRPr="00D1029C">
              <w:rPr>
                <w:rFonts w:ascii="Times New Roman" w:hAnsi="Times New Roman"/>
                <w:sz w:val="24"/>
                <w:szCs w:val="24"/>
                <w:lang w:val="uk-UA" w:eastAsia="ru-RU"/>
              </w:rPr>
              <w:t xml:space="preserve"> представників правоохоронних органів та служб, призовної та допризовної молоді у міських, обл</w:t>
            </w:r>
            <w:r w:rsidR="006D211A">
              <w:rPr>
                <w:rFonts w:ascii="Times New Roman" w:hAnsi="Times New Roman"/>
                <w:sz w:val="24"/>
                <w:szCs w:val="24"/>
                <w:lang w:val="uk-UA" w:eastAsia="ru-RU"/>
              </w:rPr>
              <w:t>асних</w:t>
            </w:r>
            <w:r w:rsidR="006D211A" w:rsidRPr="00D1029C">
              <w:rPr>
                <w:rFonts w:ascii="Times New Roman" w:hAnsi="Times New Roman"/>
                <w:sz w:val="24"/>
                <w:szCs w:val="24"/>
                <w:lang w:val="uk-UA" w:eastAsia="ru-RU"/>
              </w:rPr>
              <w:t>, всеукраїнських змаганнях з видів спорту, інших масових фізкультурно-спортивних заходах.</w:t>
            </w:r>
          </w:p>
        </w:tc>
        <w:tc>
          <w:tcPr>
            <w:tcW w:w="1418" w:type="dxa"/>
          </w:tcPr>
          <w:p w:rsidR="006D211A" w:rsidRPr="00D1029C" w:rsidRDefault="00A03D18" w:rsidP="00C502BF">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20</w:t>
            </w:r>
            <w:r>
              <w:rPr>
                <w:rFonts w:ascii="Times New Roman" w:hAnsi="Times New Roman"/>
                <w:sz w:val="24"/>
                <w:szCs w:val="24"/>
                <w:lang w:val="uk-UA" w:eastAsia="ru-RU"/>
              </w:rPr>
              <w:t>2</w:t>
            </w:r>
            <w:r w:rsidR="003419C4">
              <w:rPr>
                <w:rFonts w:ascii="Times New Roman" w:hAnsi="Times New Roman"/>
                <w:sz w:val="24"/>
                <w:szCs w:val="24"/>
                <w:lang w:val="uk-UA" w:eastAsia="ru-RU"/>
              </w:rPr>
              <w:t>5</w:t>
            </w:r>
            <w:r>
              <w:rPr>
                <w:rFonts w:ascii="Times New Roman" w:hAnsi="Times New Roman"/>
                <w:sz w:val="24"/>
                <w:szCs w:val="24"/>
                <w:lang w:val="uk-UA" w:eastAsia="ru-RU"/>
              </w:rPr>
              <w:t>-202</w:t>
            </w:r>
            <w:r w:rsidR="003419C4">
              <w:rPr>
                <w:rFonts w:ascii="Times New Roman" w:hAnsi="Times New Roman"/>
                <w:sz w:val="24"/>
                <w:szCs w:val="24"/>
                <w:lang w:val="uk-UA" w:eastAsia="ru-RU"/>
              </w:rPr>
              <w:t>8</w:t>
            </w:r>
          </w:p>
        </w:tc>
        <w:tc>
          <w:tcPr>
            <w:tcW w:w="2725" w:type="dxa"/>
          </w:tcPr>
          <w:p w:rsidR="006D211A" w:rsidRPr="00D1029C" w:rsidRDefault="006D211A"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Управління освіти, молоді, спорту та національно – патріотичного виховання виконавчого комітету Малинської міської ради</w:t>
            </w:r>
            <w:r w:rsidR="00D62281">
              <w:rPr>
                <w:rFonts w:ascii="Times New Roman" w:hAnsi="Times New Roman"/>
                <w:sz w:val="24"/>
                <w:szCs w:val="24"/>
                <w:lang w:val="uk-UA" w:eastAsia="ru-RU"/>
              </w:rPr>
              <w:t xml:space="preserve"> </w:t>
            </w:r>
            <w:r w:rsidRPr="00D1029C">
              <w:rPr>
                <w:rFonts w:ascii="Times New Roman" w:hAnsi="Times New Roman"/>
                <w:sz w:val="24"/>
                <w:szCs w:val="24"/>
                <w:lang w:val="uk-UA" w:eastAsia="ru-RU"/>
              </w:rPr>
              <w:t>спільно з військкоматом</w:t>
            </w:r>
          </w:p>
        </w:tc>
        <w:tc>
          <w:tcPr>
            <w:tcW w:w="1705" w:type="dxa"/>
          </w:tcPr>
          <w:p w:rsidR="006D211A" w:rsidRPr="00D1029C" w:rsidRDefault="00E5460F" w:rsidP="00C40FE8">
            <w:pPr>
              <w:tabs>
                <w:tab w:val="left" w:pos="1824"/>
              </w:tabs>
              <w:spacing w:after="0" w:line="240" w:lineRule="auto"/>
              <w:rPr>
                <w:rFonts w:ascii="Times New Roman" w:hAnsi="Times New Roman"/>
                <w:sz w:val="24"/>
                <w:szCs w:val="24"/>
                <w:lang w:val="uk-UA" w:eastAsia="ru-RU"/>
              </w:rPr>
            </w:pPr>
            <w:r w:rsidRPr="00E5460F">
              <w:rPr>
                <w:rFonts w:ascii="Times New Roman" w:hAnsi="Times New Roman"/>
                <w:sz w:val="24"/>
                <w:szCs w:val="24"/>
                <w:lang w:val="uk-UA" w:eastAsia="ru-RU"/>
              </w:rPr>
              <w:t>Бюджет</w:t>
            </w:r>
            <w:r w:rsidRPr="00E5460F">
              <w:rPr>
                <w:rFonts w:ascii="Times New Roman" w:hAnsi="Times New Roman"/>
                <w:sz w:val="24"/>
                <w:szCs w:val="24"/>
                <w:lang w:val="uk-UA"/>
              </w:rPr>
              <w:t xml:space="preserve"> Малинської міської територіальної громади</w:t>
            </w:r>
            <w:r w:rsidRPr="00E5460F">
              <w:rPr>
                <w:rFonts w:ascii="Times New Roman" w:hAnsi="Times New Roman"/>
                <w:sz w:val="24"/>
                <w:szCs w:val="24"/>
                <w:lang w:val="uk-UA" w:eastAsia="ru-RU"/>
              </w:rPr>
              <w:t xml:space="preserve"> , інші джерела фінансування</w:t>
            </w:r>
          </w:p>
        </w:tc>
        <w:tc>
          <w:tcPr>
            <w:tcW w:w="1021" w:type="dxa"/>
            <w:gridSpan w:val="2"/>
          </w:tcPr>
          <w:p w:rsidR="006D211A" w:rsidRDefault="00F23EDF"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140</w:t>
            </w:r>
            <w:r w:rsidR="00887F9C">
              <w:rPr>
                <w:rFonts w:ascii="Times New Roman" w:hAnsi="Times New Roman"/>
                <w:sz w:val="24"/>
                <w:szCs w:val="24"/>
                <w:lang w:val="uk-UA" w:eastAsia="ru-RU"/>
              </w:rPr>
              <w:t>,0</w:t>
            </w:r>
          </w:p>
        </w:tc>
        <w:tc>
          <w:tcPr>
            <w:tcW w:w="964" w:type="dxa"/>
            <w:gridSpan w:val="2"/>
          </w:tcPr>
          <w:p w:rsidR="006D211A" w:rsidRDefault="00F23EDF" w:rsidP="00C40FE8">
            <w:pPr>
              <w:jc w:val="center"/>
              <w:rPr>
                <w:rFonts w:ascii="Times New Roman" w:hAnsi="Times New Roman"/>
                <w:sz w:val="24"/>
                <w:szCs w:val="24"/>
                <w:lang w:val="uk-UA"/>
              </w:rPr>
            </w:pPr>
            <w:r>
              <w:rPr>
                <w:rFonts w:ascii="Times New Roman" w:hAnsi="Times New Roman"/>
                <w:sz w:val="24"/>
                <w:szCs w:val="24"/>
                <w:lang w:val="uk-UA"/>
              </w:rPr>
              <w:t>20</w:t>
            </w:r>
            <w:r w:rsidR="00887F9C">
              <w:rPr>
                <w:rFonts w:ascii="Times New Roman" w:hAnsi="Times New Roman"/>
                <w:sz w:val="24"/>
                <w:szCs w:val="24"/>
                <w:lang w:val="uk-UA"/>
              </w:rPr>
              <w:t>,0</w:t>
            </w:r>
          </w:p>
        </w:tc>
        <w:tc>
          <w:tcPr>
            <w:tcW w:w="992" w:type="dxa"/>
            <w:gridSpan w:val="2"/>
          </w:tcPr>
          <w:p w:rsidR="006D211A" w:rsidRDefault="00F23EDF" w:rsidP="00C40FE8">
            <w:pPr>
              <w:jc w:val="center"/>
              <w:rPr>
                <w:rFonts w:ascii="Times New Roman" w:hAnsi="Times New Roman"/>
                <w:sz w:val="24"/>
                <w:szCs w:val="24"/>
                <w:lang w:val="uk-UA"/>
              </w:rPr>
            </w:pPr>
            <w:r>
              <w:rPr>
                <w:rFonts w:ascii="Times New Roman" w:hAnsi="Times New Roman"/>
                <w:sz w:val="24"/>
                <w:szCs w:val="24"/>
                <w:lang w:val="uk-UA"/>
              </w:rPr>
              <w:t>30</w:t>
            </w:r>
            <w:r w:rsidR="00887F9C">
              <w:rPr>
                <w:rFonts w:ascii="Times New Roman" w:hAnsi="Times New Roman"/>
                <w:sz w:val="24"/>
                <w:szCs w:val="24"/>
                <w:lang w:val="uk-UA"/>
              </w:rPr>
              <w:t>,0</w:t>
            </w:r>
          </w:p>
        </w:tc>
        <w:tc>
          <w:tcPr>
            <w:tcW w:w="992" w:type="dxa"/>
            <w:gridSpan w:val="2"/>
          </w:tcPr>
          <w:p w:rsidR="006D211A" w:rsidRDefault="00F23EDF" w:rsidP="00C40FE8">
            <w:pPr>
              <w:jc w:val="center"/>
              <w:rPr>
                <w:rFonts w:ascii="Times New Roman" w:hAnsi="Times New Roman"/>
                <w:sz w:val="24"/>
                <w:szCs w:val="24"/>
                <w:lang w:val="uk-UA"/>
              </w:rPr>
            </w:pPr>
            <w:r>
              <w:rPr>
                <w:rFonts w:ascii="Times New Roman" w:hAnsi="Times New Roman"/>
                <w:sz w:val="24"/>
                <w:szCs w:val="24"/>
                <w:lang w:val="uk-UA"/>
              </w:rPr>
              <w:t>40</w:t>
            </w:r>
            <w:r w:rsidR="00887F9C">
              <w:rPr>
                <w:rFonts w:ascii="Times New Roman" w:hAnsi="Times New Roman"/>
                <w:sz w:val="24"/>
                <w:szCs w:val="24"/>
                <w:lang w:val="uk-UA"/>
              </w:rPr>
              <w:t>,0</w:t>
            </w:r>
          </w:p>
        </w:tc>
        <w:tc>
          <w:tcPr>
            <w:tcW w:w="992" w:type="dxa"/>
            <w:gridSpan w:val="2"/>
          </w:tcPr>
          <w:p w:rsidR="006D211A" w:rsidRDefault="00F23EDF" w:rsidP="00C40FE8">
            <w:pPr>
              <w:jc w:val="center"/>
              <w:rPr>
                <w:rFonts w:ascii="Times New Roman" w:hAnsi="Times New Roman"/>
                <w:sz w:val="24"/>
                <w:szCs w:val="24"/>
                <w:lang w:val="uk-UA"/>
              </w:rPr>
            </w:pPr>
            <w:r>
              <w:rPr>
                <w:rFonts w:ascii="Times New Roman" w:hAnsi="Times New Roman"/>
                <w:sz w:val="24"/>
                <w:szCs w:val="24"/>
                <w:lang w:val="uk-UA"/>
              </w:rPr>
              <w:t>50</w:t>
            </w:r>
            <w:r w:rsidR="00887F9C">
              <w:rPr>
                <w:rFonts w:ascii="Times New Roman" w:hAnsi="Times New Roman"/>
                <w:sz w:val="24"/>
                <w:szCs w:val="24"/>
                <w:lang w:val="uk-UA"/>
              </w:rPr>
              <w:t>,0</w:t>
            </w:r>
          </w:p>
        </w:tc>
      </w:tr>
      <w:tr w:rsidR="009145BC" w:rsidRPr="00C13845" w:rsidTr="00812A68">
        <w:trPr>
          <w:gridAfter w:val="1"/>
          <w:wAfter w:w="10" w:type="dxa"/>
          <w:trHeight w:val="780"/>
        </w:trPr>
        <w:tc>
          <w:tcPr>
            <w:tcW w:w="527" w:type="dxa"/>
          </w:tcPr>
          <w:p w:rsidR="009145BC" w:rsidRPr="00D1029C" w:rsidRDefault="009145BC" w:rsidP="00C40FE8">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2.</w:t>
            </w:r>
          </w:p>
        </w:tc>
        <w:tc>
          <w:tcPr>
            <w:tcW w:w="1356" w:type="dxa"/>
            <w:vMerge w:val="restart"/>
          </w:tcPr>
          <w:p w:rsidR="009145BC" w:rsidRPr="00D1029C" w:rsidRDefault="009145BC" w:rsidP="00C40FE8">
            <w:pPr>
              <w:tabs>
                <w:tab w:val="left" w:pos="1824"/>
              </w:tabs>
              <w:spacing w:after="0" w:line="240" w:lineRule="auto"/>
              <w:rPr>
                <w:rFonts w:ascii="Times New Roman" w:hAnsi="Times New Roman"/>
                <w:sz w:val="24"/>
                <w:szCs w:val="24"/>
                <w:lang w:val="uk-UA" w:eastAsia="ru-RU"/>
              </w:rPr>
            </w:pPr>
            <w:r w:rsidRPr="00D1029C">
              <w:rPr>
                <w:rFonts w:ascii="Times New Roman" w:hAnsi="Times New Roman"/>
                <w:sz w:val="24"/>
                <w:szCs w:val="24"/>
                <w:lang w:val="uk-UA" w:eastAsia="ru-RU"/>
              </w:rPr>
              <w:t>Забезпечення розвитку</w:t>
            </w:r>
            <w:r>
              <w:rPr>
                <w:rFonts w:ascii="Times New Roman" w:hAnsi="Times New Roman"/>
                <w:sz w:val="24"/>
                <w:szCs w:val="24"/>
                <w:lang w:val="uk-UA" w:eastAsia="ru-RU"/>
              </w:rPr>
              <w:t xml:space="preserve"> спорту</w:t>
            </w:r>
            <w:r w:rsidRPr="00D1029C">
              <w:rPr>
                <w:rFonts w:ascii="Times New Roman" w:hAnsi="Times New Roman"/>
                <w:sz w:val="24"/>
                <w:szCs w:val="24"/>
                <w:lang w:val="uk-UA" w:eastAsia="ru-RU"/>
              </w:rPr>
              <w:t xml:space="preserve"> </w:t>
            </w:r>
            <w:r>
              <w:rPr>
                <w:rFonts w:ascii="Times New Roman" w:hAnsi="Times New Roman"/>
                <w:sz w:val="24"/>
                <w:szCs w:val="24"/>
                <w:lang w:val="uk-UA" w:eastAsia="ru-RU"/>
              </w:rPr>
              <w:t>(</w:t>
            </w:r>
            <w:r w:rsidRPr="00D1029C">
              <w:rPr>
                <w:rFonts w:ascii="Times New Roman" w:hAnsi="Times New Roman"/>
                <w:sz w:val="24"/>
                <w:szCs w:val="24"/>
                <w:lang w:val="uk-UA" w:eastAsia="ru-RU"/>
              </w:rPr>
              <w:t>дитячого, дитячо-юнацького</w:t>
            </w:r>
            <w:r>
              <w:rPr>
                <w:rFonts w:ascii="Times New Roman" w:hAnsi="Times New Roman"/>
                <w:sz w:val="24"/>
                <w:szCs w:val="24"/>
                <w:lang w:val="uk-UA" w:eastAsia="ru-RU"/>
              </w:rPr>
              <w:t>,</w:t>
            </w:r>
            <w:r w:rsidRPr="00D1029C">
              <w:rPr>
                <w:rFonts w:ascii="Times New Roman" w:hAnsi="Times New Roman"/>
                <w:sz w:val="24"/>
                <w:szCs w:val="24"/>
                <w:lang w:val="uk-UA" w:eastAsia="ru-RU"/>
              </w:rPr>
              <w:t xml:space="preserve"> резервного спорту</w:t>
            </w:r>
            <w:r>
              <w:rPr>
                <w:rFonts w:ascii="Times New Roman" w:hAnsi="Times New Roman"/>
                <w:sz w:val="24"/>
                <w:szCs w:val="24"/>
                <w:lang w:val="uk-UA" w:eastAsia="ru-RU"/>
              </w:rPr>
              <w:t xml:space="preserve">, спорту вищих досягнень, спорту ветеранів та спорту людей з особливими </w:t>
            </w:r>
            <w:r>
              <w:rPr>
                <w:rFonts w:ascii="Times New Roman" w:hAnsi="Times New Roman"/>
                <w:sz w:val="24"/>
                <w:szCs w:val="24"/>
                <w:lang w:val="uk-UA" w:eastAsia="ru-RU"/>
              </w:rPr>
              <w:lastRenderedPageBreak/>
              <w:t>потребами та ін.)</w:t>
            </w:r>
          </w:p>
        </w:tc>
        <w:tc>
          <w:tcPr>
            <w:tcW w:w="3370" w:type="dxa"/>
          </w:tcPr>
          <w:p w:rsidR="009145BC" w:rsidRDefault="009145BC" w:rsidP="0096113D">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lastRenderedPageBreak/>
              <w:t xml:space="preserve">1. Забезпечити організацію та проведення спортивних змагань на території Малинської  громади , участь в районних, обласних та всеукраїнських змаганнях збірних команд </w:t>
            </w:r>
            <w:r w:rsidRPr="00B7783D">
              <w:rPr>
                <w:rFonts w:ascii="Times New Roman" w:hAnsi="Times New Roman"/>
                <w:sz w:val="24"/>
                <w:szCs w:val="24"/>
                <w:lang w:val="uk-UA" w:eastAsia="ru-RU"/>
              </w:rPr>
              <w:t>Малинської міської територіальної громади</w:t>
            </w:r>
            <w:r>
              <w:rPr>
                <w:rFonts w:ascii="Times New Roman" w:hAnsi="Times New Roman"/>
                <w:sz w:val="24"/>
                <w:szCs w:val="24"/>
                <w:lang w:val="uk-UA" w:eastAsia="ru-RU"/>
              </w:rPr>
              <w:t xml:space="preserve"> та окремих спортсменів різних вікових груп та соціального статусу з визнаних у державі видів спорту, шляхом оплати харчування спортсменів, суддів, суддівства, медичного забезпечення, </w:t>
            </w:r>
            <w:proofErr w:type="spellStart"/>
            <w:r>
              <w:rPr>
                <w:rFonts w:ascii="Times New Roman" w:hAnsi="Times New Roman"/>
                <w:sz w:val="24"/>
                <w:szCs w:val="24"/>
                <w:lang w:val="uk-UA" w:eastAsia="ru-RU"/>
              </w:rPr>
              <w:t>відряджень</w:t>
            </w:r>
            <w:proofErr w:type="spellEnd"/>
            <w:r>
              <w:rPr>
                <w:rFonts w:ascii="Times New Roman" w:hAnsi="Times New Roman"/>
                <w:sz w:val="24"/>
                <w:szCs w:val="24"/>
                <w:lang w:val="uk-UA" w:eastAsia="ru-RU"/>
              </w:rPr>
              <w:t xml:space="preserve">, добових, проїзду, проживання, автотранспорту, нагородження (придбання спортивних нагород: кубків, </w:t>
            </w:r>
            <w:r>
              <w:rPr>
                <w:rFonts w:ascii="Times New Roman" w:hAnsi="Times New Roman"/>
                <w:sz w:val="24"/>
                <w:szCs w:val="24"/>
                <w:lang w:val="uk-UA" w:eastAsia="ru-RU"/>
              </w:rPr>
              <w:lastRenderedPageBreak/>
              <w:t>медалей, грамот, рамок для грамот, спортивного обладнання, тощо; виготовлення афіш).</w:t>
            </w:r>
          </w:p>
        </w:tc>
        <w:tc>
          <w:tcPr>
            <w:tcW w:w="1418" w:type="dxa"/>
          </w:tcPr>
          <w:p w:rsidR="009145BC" w:rsidRDefault="009145BC" w:rsidP="00C502BF">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lastRenderedPageBreak/>
              <w:t>20</w:t>
            </w:r>
            <w:r>
              <w:rPr>
                <w:rFonts w:ascii="Times New Roman" w:hAnsi="Times New Roman"/>
                <w:sz w:val="24"/>
                <w:szCs w:val="24"/>
                <w:lang w:val="uk-UA" w:eastAsia="ru-RU"/>
              </w:rPr>
              <w:t>25-2028</w:t>
            </w:r>
          </w:p>
        </w:tc>
        <w:tc>
          <w:tcPr>
            <w:tcW w:w="2725" w:type="dxa"/>
          </w:tcPr>
          <w:p w:rsidR="009145BC" w:rsidRDefault="009145BC" w:rsidP="00C11157">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Структурні підрозділи виконавчого комітету Малинської міської ради:</w:t>
            </w:r>
          </w:p>
          <w:p w:rsidR="009145BC" w:rsidRPr="00D1029C" w:rsidRDefault="009145BC" w:rsidP="00C11157">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Управління освіти, молоді, спорту та національно – патріотичного виховання</w:t>
            </w:r>
            <w:r w:rsidRPr="00D1029C">
              <w:rPr>
                <w:rFonts w:ascii="Times New Roman" w:hAnsi="Times New Roman"/>
                <w:sz w:val="24"/>
                <w:szCs w:val="24"/>
                <w:lang w:val="uk-UA" w:eastAsia="ru-RU"/>
              </w:rPr>
              <w:t>,</w:t>
            </w:r>
            <w:r>
              <w:rPr>
                <w:rFonts w:ascii="Times New Roman" w:hAnsi="Times New Roman"/>
                <w:sz w:val="24"/>
                <w:szCs w:val="24"/>
                <w:lang w:val="uk-UA" w:eastAsia="ru-RU"/>
              </w:rPr>
              <w:t xml:space="preserve"> відділ</w:t>
            </w:r>
            <w:r w:rsidRPr="00D1029C">
              <w:rPr>
                <w:rFonts w:ascii="Times New Roman" w:hAnsi="Times New Roman"/>
                <w:sz w:val="24"/>
                <w:szCs w:val="24"/>
                <w:lang w:val="uk-UA" w:eastAsia="ru-RU"/>
              </w:rPr>
              <w:t xml:space="preserve"> культури спільно з  </w:t>
            </w:r>
            <w:r>
              <w:rPr>
                <w:rFonts w:ascii="Times New Roman" w:hAnsi="Times New Roman"/>
                <w:sz w:val="24"/>
                <w:szCs w:val="24"/>
                <w:lang w:val="uk-UA" w:eastAsia="ru-RU"/>
              </w:rPr>
              <w:t>навчальними закладами</w:t>
            </w:r>
            <w:r w:rsidRPr="00D1029C">
              <w:rPr>
                <w:rFonts w:ascii="Times New Roman" w:hAnsi="Times New Roman"/>
                <w:sz w:val="24"/>
                <w:szCs w:val="24"/>
                <w:lang w:val="uk-UA" w:eastAsia="ru-RU"/>
              </w:rPr>
              <w:t xml:space="preserve">, підприємствами, установами, </w:t>
            </w:r>
            <w:r>
              <w:rPr>
                <w:rFonts w:ascii="Times New Roman" w:hAnsi="Times New Roman"/>
                <w:sz w:val="24"/>
                <w:szCs w:val="24"/>
                <w:lang w:val="uk-UA" w:eastAsia="ru-RU"/>
              </w:rPr>
              <w:t xml:space="preserve">організаціями, федераціями з видів спорту, </w:t>
            </w:r>
            <w:r w:rsidRPr="00D1029C">
              <w:rPr>
                <w:rFonts w:ascii="Times New Roman" w:hAnsi="Times New Roman"/>
                <w:sz w:val="24"/>
                <w:szCs w:val="24"/>
                <w:lang w:val="uk-UA" w:eastAsia="ru-RU"/>
              </w:rPr>
              <w:t>громадськими організаціями</w:t>
            </w:r>
            <w:r>
              <w:rPr>
                <w:rFonts w:ascii="Times New Roman" w:hAnsi="Times New Roman"/>
                <w:sz w:val="24"/>
                <w:szCs w:val="24"/>
                <w:lang w:val="uk-UA" w:eastAsia="ru-RU"/>
              </w:rPr>
              <w:t xml:space="preserve"> фізкультурно-спортивної спрямованості</w:t>
            </w:r>
          </w:p>
        </w:tc>
        <w:tc>
          <w:tcPr>
            <w:tcW w:w="1705" w:type="dxa"/>
          </w:tcPr>
          <w:p w:rsidR="009145BC" w:rsidRPr="00D1029C" w:rsidRDefault="009145BC" w:rsidP="00C40FE8">
            <w:pPr>
              <w:tabs>
                <w:tab w:val="left" w:pos="1824"/>
              </w:tabs>
              <w:spacing w:after="0" w:line="240" w:lineRule="auto"/>
              <w:rPr>
                <w:rFonts w:ascii="Times New Roman" w:hAnsi="Times New Roman"/>
                <w:sz w:val="24"/>
                <w:szCs w:val="24"/>
                <w:lang w:val="uk-UA" w:eastAsia="ru-RU"/>
              </w:rPr>
            </w:pPr>
            <w:r w:rsidRPr="00E5460F">
              <w:rPr>
                <w:rFonts w:ascii="Times New Roman" w:hAnsi="Times New Roman"/>
                <w:sz w:val="24"/>
                <w:szCs w:val="24"/>
                <w:lang w:val="uk-UA" w:eastAsia="ru-RU"/>
              </w:rPr>
              <w:t>Бюджет</w:t>
            </w:r>
            <w:r w:rsidRPr="00E5460F">
              <w:rPr>
                <w:rFonts w:ascii="Times New Roman" w:hAnsi="Times New Roman"/>
                <w:sz w:val="24"/>
                <w:szCs w:val="24"/>
                <w:lang w:val="uk-UA"/>
              </w:rPr>
              <w:t xml:space="preserve"> Малинської міської територіальної громади</w:t>
            </w:r>
            <w:r w:rsidRPr="00E5460F">
              <w:rPr>
                <w:rFonts w:ascii="Times New Roman" w:hAnsi="Times New Roman"/>
                <w:sz w:val="24"/>
                <w:szCs w:val="24"/>
                <w:lang w:val="uk-UA" w:eastAsia="ru-RU"/>
              </w:rPr>
              <w:t xml:space="preserve"> , інші джерела фінансування</w:t>
            </w:r>
          </w:p>
        </w:tc>
        <w:tc>
          <w:tcPr>
            <w:tcW w:w="1021" w:type="dxa"/>
            <w:gridSpan w:val="2"/>
          </w:tcPr>
          <w:p w:rsidR="009145BC" w:rsidRDefault="00F23EDF"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5600</w:t>
            </w:r>
            <w:r w:rsidR="009145BC">
              <w:rPr>
                <w:rFonts w:ascii="Times New Roman" w:hAnsi="Times New Roman"/>
                <w:sz w:val="24"/>
                <w:szCs w:val="24"/>
                <w:lang w:val="uk-UA" w:eastAsia="ru-RU"/>
              </w:rPr>
              <w:t>,0</w:t>
            </w:r>
          </w:p>
        </w:tc>
        <w:tc>
          <w:tcPr>
            <w:tcW w:w="964" w:type="dxa"/>
            <w:gridSpan w:val="2"/>
          </w:tcPr>
          <w:p w:rsidR="009145BC" w:rsidRDefault="009145BC" w:rsidP="00887F9C">
            <w:pPr>
              <w:rPr>
                <w:rFonts w:ascii="Times New Roman" w:hAnsi="Times New Roman"/>
                <w:sz w:val="24"/>
                <w:szCs w:val="24"/>
                <w:lang w:val="uk-UA"/>
              </w:rPr>
            </w:pPr>
            <w:r>
              <w:rPr>
                <w:rFonts w:ascii="Times New Roman" w:hAnsi="Times New Roman"/>
                <w:sz w:val="24"/>
                <w:szCs w:val="24"/>
                <w:lang w:val="uk-UA"/>
              </w:rPr>
              <w:t>1</w:t>
            </w:r>
            <w:r w:rsidR="00F23EDF">
              <w:rPr>
                <w:rFonts w:ascii="Times New Roman" w:hAnsi="Times New Roman"/>
                <w:sz w:val="24"/>
                <w:szCs w:val="24"/>
                <w:lang w:val="uk-UA"/>
              </w:rPr>
              <w:t>100</w:t>
            </w:r>
            <w:r>
              <w:rPr>
                <w:rFonts w:ascii="Times New Roman" w:hAnsi="Times New Roman"/>
                <w:sz w:val="24"/>
                <w:szCs w:val="24"/>
                <w:lang w:val="uk-UA"/>
              </w:rPr>
              <w:t>,0</w:t>
            </w:r>
          </w:p>
        </w:tc>
        <w:tc>
          <w:tcPr>
            <w:tcW w:w="992" w:type="dxa"/>
            <w:gridSpan w:val="2"/>
          </w:tcPr>
          <w:p w:rsidR="009145BC" w:rsidRDefault="009145BC" w:rsidP="00C40FE8">
            <w:pPr>
              <w:jc w:val="center"/>
              <w:rPr>
                <w:rFonts w:ascii="Times New Roman" w:hAnsi="Times New Roman"/>
                <w:sz w:val="24"/>
                <w:szCs w:val="24"/>
                <w:lang w:val="uk-UA"/>
              </w:rPr>
            </w:pPr>
            <w:r>
              <w:rPr>
                <w:rFonts w:ascii="Times New Roman" w:hAnsi="Times New Roman"/>
                <w:sz w:val="24"/>
                <w:szCs w:val="24"/>
                <w:lang w:val="uk-UA"/>
              </w:rPr>
              <w:t>1</w:t>
            </w:r>
            <w:r w:rsidR="00F23EDF">
              <w:rPr>
                <w:rFonts w:ascii="Times New Roman" w:hAnsi="Times New Roman"/>
                <w:sz w:val="24"/>
                <w:szCs w:val="24"/>
                <w:lang w:val="uk-UA"/>
              </w:rPr>
              <w:t>3</w:t>
            </w:r>
            <w:r>
              <w:rPr>
                <w:rFonts w:ascii="Times New Roman" w:hAnsi="Times New Roman"/>
                <w:sz w:val="24"/>
                <w:szCs w:val="24"/>
                <w:lang w:val="uk-UA"/>
              </w:rPr>
              <w:t>00,0</w:t>
            </w:r>
          </w:p>
        </w:tc>
        <w:tc>
          <w:tcPr>
            <w:tcW w:w="992" w:type="dxa"/>
            <w:gridSpan w:val="2"/>
          </w:tcPr>
          <w:p w:rsidR="009145BC" w:rsidRDefault="009145BC" w:rsidP="00C40FE8">
            <w:pPr>
              <w:jc w:val="center"/>
              <w:rPr>
                <w:rFonts w:ascii="Times New Roman" w:hAnsi="Times New Roman"/>
                <w:sz w:val="24"/>
                <w:szCs w:val="24"/>
                <w:lang w:val="uk-UA"/>
              </w:rPr>
            </w:pPr>
            <w:r>
              <w:rPr>
                <w:rFonts w:ascii="Times New Roman" w:hAnsi="Times New Roman"/>
                <w:sz w:val="24"/>
                <w:szCs w:val="24"/>
                <w:lang w:val="uk-UA"/>
              </w:rPr>
              <w:t>1</w:t>
            </w:r>
            <w:r w:rsidR="00F23EDF">
              <w:rPr>
                <w:rFonts w:ascii="Times New Roman" w:hAnsi="Times New Roman"/>
                <w:sz w:val="24"/>
                <w:szCs w:val="24"/>
                <w:lang w:val="uk-UA"/>
              </w:rPr>
              <w:t>5</w:t>
            </w:r>
            <w:r>
              <w:rPr>
                <w:rFonts w:ascii="Times New Roman" w:hAnsi="Times New Roman"/>
                <w:sz w:val="24"/>
                <w:szCs w:val="24"/>
                <w:lang w:val="uk-UA"/>
              </w:rPr>
              <w:t>00,0</w:t>
            </w:r>
          </w:p>
        </w:tc>
        <w:tc>
          <w:tcPr>
            <w:tcW w:w="992" w:type="dxa"/>
            <w:gridSpan w:val="2"/>
          </w:tcPr>
          <w:p w:rsidR="009145BC" w:rsidRDefault="009145BC" w:rsidP="00C40FE8">
            <w:pPr>
              <w:jc w:val="center"/>
              <w:rPr>
                <w:rFonts w:ascii="Times New Roman" w:hAnsi="Times New Roman"/>
                <w:sz w:val="24"/>
                <w:szCs w:val="24"/>
                <w:lang w:val="uk-UA"/>
              </w:rPr>
            </w:pPr>
            <w:r>
              <w:rPr>
                <w:rFonts w:ascii="Times New Roman" w:hAnsi="Times New Roman"/>
                <w:sz w:val="24"/>
                <w:szCs w:val="24"/>
                <w:lang w:val="uk-UA"/>
              </w:rPr>
              <w:t>1</w:t>
            </w:r>
            <w:r w:rsidR="00F23EDF">
              <w:rPr>
                <w:rFonts w:ascii="Times New Roman" w:hAnsi="Times New Roman"/>
                <w:sz w:val="24"/>
                <w:szCs w:val="24"/>
                <w:lang w:val="uk-UA"/>
              </w:rPr>
              <w:t>7</w:t>
            </w:r>
            <w:r>
              <w:rPr>
                <w:rFonts w:ascii="Times New Roman" w:hAnsi="Times New Roman"/>
                <w:sz w:val="24"/>
                <w:szCs w:val="24"/>
                <w:lang w:val="uk-UA"/>
              </w:rPr>
              <w:t>00,0</w:t>
            </w:r>
          </w:p>
        </w:tc>
      </w:tr>
      <w:tr w:rsidR="009145BC" w:rsidRPr="00C13845" w:rsidTr="00812A68">
        <w:trPr>
          <w:gridAfter w:val="1"/>
          <w:wAfter w:w="10" w:type="dxa"/>
          <w:trHeight w:val="350"/>
        </w:trPr>
        <w:tc>
          <w:tcPr>
            <w:tcW w:w="527" w:type="dxa"/>
            <w:vMerge w:val="restart"/>
            <w:tcBorders>
              <w:top w:val="nil"/>
            </w:tcBorders>
          </w:tcPr>
          <w:p w:rsidR="009145BC" w:rsidRDefault="009145BC" w:rsidP="00C40FE8">
            <w:pPr>
              <w:tabs>
                <w:tab w:val="left" w:pos="1824"/>
              </w:tabs>
              <w:spacing w:after="0" w:line="240" w:lineRule="auto"/>
              <w:jc w:val="center"/>
              <w:rPr>
                <w:rFonts w:ascii="Times New Roman" w:hAnsi="Times New Roman"/>
                <w:sz w:val="24"/>
                <w:szCs w:val="24"/>
                <w:lang w:val="uk-UA" w:eastAsia="ru-RU"/>
              </w:rPr>
            </w:pPr>
          </w:p>
        </w:tc>
        <w:tc>
          <w:tcPr>
            <w:tcW w:w="1356" w:type="dxa"/>
            <w:vMerge/>
          </w:tcPr>
          <w:p w:rsidR="009145BC" w:rsidRPr="00D1029C" w:rsidRDefault="009145BC" w:rsidP="00C40FE8">
            <w:pPr>
              <w:tabs>
                <w:tab w:val="left" w:pos="1824"/>
              </w:tabs>
              <w:spacing w:after="0" w:line="240" w:lineRule="auto"/>
              <w:rPr>
                <w:rFonts w:ascii="Times New Roman" w:hAnsi="Times New Roman"/>
                <w:sz w:val="24"/>
                <w:szCs w:val="24"/>
                <w:lang w:val="uk-UA" w:eastAsia="ru-RU"/>
              </w:rPr>
            </w:pPr>
          </w:p>
        </w:tc>
        <w:tc>
          <w:tcPr>
            <w:tcW w:w="3370" w:type="dxa"/>
          </w:tcPr>
          <w:p w:rsidR="009145BC" w:rsidRDefault="009145BC" w:rsidP="00A21B5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2. Забезпечити проведення  спортивних ігор серед здобувачів освіти та участь збірних команд громади в обласних та всеукраїнських іграх серед школярів у тому числі «Пліч-о-пліч Всеукраїнські шкільні ліги»</w:t>
            </w:r>
          </w:p>
        </w:tc>
        <w:tc>
          <w:tcPr>
            <w:tcW w:w="1418" w:type="dxa"/>
          </w:tcPr>
          <w:p w:rsidR="009145BC" w:rsidRPr="00D1029C" w:rsidRDefault="009145BC" w:rsidP="00C502BF">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20</w:t>
            </w:r>
            <w:r>
              <w:rPr>
                <w:rFonts w:ascii="Times New Roman" w:hAnsi="Times New Roman"/>
                <w:sz w:val="24"/>
                <w:szCs w:val="24"/>
                <w:lang w:val="uk-UA" w:eastAsia="ru-RU"/>
              </w:rPr>
              <w:t>25-2028</w:t>
            </w:r>
          </w:p>
        </w:tc>
        <w:tc>
          <w:tcPr>
            <w:tcW w:w="2725" w:type="dxa"/>
          </w:tcPr>
          <w:p w:rsidR="009145BC" w:rsidRPr="00D1029C" w:rsidRDefault="009145BC"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Управління освіти, молоді, спорту та національно – патріотичного виховання виконавчого комітету Малинської міської ради спільно з навчальними закладами</w:t>
            </w:r>
          </w:p>
        </w:tc>
        <w:tc>
          <w:tcPr>
            <w:tcW w:w="1705" w:type="dxa"/>
          </w:tcPr>
          <w:p w:rsidR="009145BC" w:rsidRPr="00D1029C" w:rsidRDefault="009145BC" w:rsidP="00C40FE8">
            <w:pPr>
              <w:tabs>
                <w:tab w:val="left" w:pos="1824"/>
              </w:tabs>
              <w:spacing w:after="0" w:line="240" w:lineRule="auto"/>
              <w:rPr>
                <w:rFonts w:ascii="Times New Roman" w:hAnsi="Times New Roman"/>
                <w:sz w:val="24"/>
                <w:szCs w:val="24"/>
                <w:lang w:val="uk-UA" w:eastAsia="ru-RU"/>
              </w:rPr>
            </w:pPr>
            <w:r w:rsidRPr="00E5460F">
              <w:rPr>
                <w:rFonts w:ascii="Times New Roman" w:hAnsi="Times New Roman"/>
                <w:sz w:val="24"/>
                <w:szCs w:val="24"/>
                <w:lang w:val="uk-UA" w:eastAsia="ru-RU"/>
              </w:rPr>
              <w:t>Бюджет</w:t>
            </w:r>
            <w:r w:rsidRPr="00E5460F">
              <w:rPr>
                <w:rFonts w:ascii="Times New Roman" w:hAnsi="Times New Roman"/>
                <w:sz w:val="24"/>
                <w:szCs w:val="24"/>
                <w:lang w:val="uk-UA"/>
              </w:rPr>
              <w:t xml:space="preserve"> Малинської міської територіальної громади</w:t>
            </w:r>
            <w:r w:rsidRPr="00E5460F">
              <w:rPr>
                <w:rFonts w:ascii="Times New Roman" w:hAnsi="Times New Roman"/>
                <w:sz w:val="24"/>
                <w:szCs w:val="24"/>
                <w:lang w:val="uk-UA" w:eastAsia="ru-RU"/>
              </w:rPr>
              <w:t xml:space="preserve"> , інші джерела фінансування</w:t>
            </w:r>
          </w:p>
        </w:tc>
        <w:tc>
          <w:tcPr>
            <w:tcW w:w="1021" w:type="dxa"/>
            <w:gridSpan w:val="2"/>
          </w:tcPr>
          <w:p w:rsidR="009145BC" w:rsidRDefault="00F23EDF"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360</w:t>
            </w:r>
            <w:r w:rsidR="009145BC">
              <w:rPr>
                <w:rFonts w:ascii="Times New Roman" w:hAnsi="Times New Roman"/>
                <w:sz w:val="24"/>
                <w:szCs w:val="24"/>
                <w:lang w:val="uk-UA" w:eastAsia="ru-RU"/>
              </w:rPr>
              <w:t>,0</w:t>
            </w:r>
          </w:p>
        </w:tc>
        <w:tc>
          <w:tcPr>
            <w:tcW w:w="964" w:type="dxa"/>
            <w:gridSpan w:val="2"/>
          </w:tcPr>
          <w:p w:rsidR="009145BC" w:rsidRDefault="00F23EDF" w:rsidP="00C40FE8">
            <w:pPr>
              <w:jc w:val="center"/>
              <w:rPr>
                <w:rFonts w:ascii="Times New Roman" w:hAnsi="Times New Roman"/>
                <w:sz w:val="24"/>
                <w:szCs w:val="24"/>
                <w:lang w:val="uk-UA"/>
              </w:rPr>
            </w:pPr>
            <w:r>
              <w:rPr>
                <w:rFonts w:ascii="Times New Roman" w:hAnsi="Times New Roman"/>
                <w:sz w:val="24"/>
                <w:szCs w:val="24"/>
                <w:lang w:val="uk-UA"/>
              </w:rPr>
              <w:t>60</w:t>
            </w:r>
            <w:r w:rsidR="009145BC">
              <w:rPr>
                <w:rFonts w:ascii="Times New Roman" w:hAnsi="Times New Roman"/>
                <w:sz w:val="24"/>
                <w:szCs w:val="24"/>
                <w:lang w:val="uk-UA"/>
              </w:rPr>
              <w:t>,0</w:t>
            </w:r>
          </w:p>
        </w:tc>
        <w:tc>
          <w:tcPr>
            <w:tcW w:w="992" w:type="dxa"/>
            <w:gridSpan w:val="2"/>
          </w:tcPr>
          <w:p w:rsidR="009145BC" w:rsidRDefault="00F23EDF" w:rsidP="00C40FE8">
            <w:pPr>
              <w:jc w:val="center"/>
              <w:rPr>
                <w:rFonts w:ascii="Times New Roman" w:hAnsi="Times New Roman"/>
                <w:sz w:val="24"/>
                <w:szCs w:val="24"/>
                <w:lang w:val="uk-UA"/>
              </w:rPr>
            </w:pPr>
            <w:r>
              <w:rPr>
                <w:rFonts w:ascii="Times New Roman" w:hAnsi="Times New Roman"/>
                <w:sz w:val="24"/>
                <w:szCs w:val="24"/>
                <w:lang w:val="uk-UA"/>
              </w:rPr>
              <w:t>80</w:t>
            </w:r>
            <w:r w:rsidR="009145BC">
              <w:rPr>
                <w:rFonts w:ascii="Times New Roman" w:hAnsi="Times New Roman"/>
                <w:sz w:val="24"/>
                <w:szCs w:val="24"/>
                <w:lang w:val="uk-UA"/>
              </w:rPr>
              <w:t>,0</w:t>
            </w:r>
          </w:p>
        </w:tc>
        <w:tc>
          <w:tcPr>
            <w:tcW w:w="992" w:type="dxa"/>
            <w:gridSpan w:val="2"/>
          </w:tcPr>
          <w:p w:rsidR="009145BC" w:rsidRDefault="00F23EDF" w:rsidP="00C40FE8">
            <w:pPr>
              <w:jc w:val="center"/>
              <w:rPr>
                <w:rFonts w:ascii="Times New Roman" w:hAnsi="Times New Roman"/>
                <w:sz w:val="24"/>
                <w:szCs w:val="24"/>
                <w:lang w:val="uk-UA"/>
              </w:rPr>
            </w:pPr>
            <w:r>
              <w:rPr>
                <w:rFonts w:ascii="Times New Roman" w:hAnsi="Times New Roman"/>
                <w:sz w:val="24"/>
                <w:szCs w:val="24"/>
                <w:lang w:val="uk-UA"/>
              </w:rPr>
              <w:t>100</w:t>
            </w:r>
            <w:r w:rsidR="009145BC">
              <w:rPr>
                <w:rFonts w:ascii="Times New Roman" w:hAnsi="Times New Roman"/>
                <w:sz w:val="24"/>
                <w:szCs w:val="24"/>
                <w:lang w:val="uk-UA"/>
              </w:rPr>
              <w:t>,0</w:t>
            </w:r>
          </w:p>
        </w:tc>
        <w:tc>
          <w:tcPr>
            <w:tcW w:w="992" w:type="dxa"/>
            <w:gridSpan w:val="2"/>
          </w:tcPr>
          <w:p w:rsidR="009145BC" w:rsidRDefault="00F23EDF" w:rsidP="00C40FE8">
            <w:pPr>
              <w:jc w:val="center"/>
              <w:rPr>
                <w:rFonts w:ascii="Times New Roman" w:hAnsi="Times New Roman"/>
                <w:sz w:val="24"/>
                <w:szCs w:val="24"/>
                <w:lang w:val="uk-UA"/>
              </w:rPr>
            </w:pPr>
            <w:r>
              <w:rPr>
                <w:rFonts w:ascii="Times New Roman" w:hAnsi="Times New Roman"/>
                <w:sz w:val="24"/>
                <w:szCs w:val="24"/>
                <w:lang w:val="uk-UA"/>
              </w:rPr>
              <w:t>120</w:t>
            </w:r>
            <w:r w:rsidR="009145BC">
              <w:rPr>
                <w:rFonts w:ascii="Times New Roman" w:hAnsi="Times New Roman"/>
                <w:sz w:val="24"/>
                <w:szCs w:val="24"/>
                <w:lang w:val="uk-UA"/>
              </w:rPr>
              <w:t>,0</w:t>
            </w:r>
          </w:p>
        </w:tc>
      </w:tr>
      <w:tr w:rsidR="009145BC" w:rsidRPr="00C13845" w:rsidTr="00812A68">
        <w:trPr>
          <w:gridAfter w:val="1"/>
          <w:wAfter w:w="10" w:type="dxa"/>
          <w:trHeight w:val="532"/>
        </w:trPr>
        <w:tc>
          <w:tcPr>
            <w:tcW w:w="527" w:type="dxa"/>
            <w:vMerge/>
            <w:tcBorders>
              <w:top w:val="nil"/>
            </w:tcBorders>
          </w:tcPr>
          <w:p w:rsidR="009145BC" w:rsidRDefault="009145BC" w:rsidP="00C40FE8">
            <w:pPr>
              <w:tabs>
                <w:tab w:val="left" w:pos="1824"/>
              </w:tabs>
              <w:spacing w:after="0" w:line="240" w:lineRule="auto"/>
              <w:jc w:val="center"/>
              <w:rPr>
                <w:rFonts w:ascii="Times New Roman" w:hAnsi="Times New Roman"/>
                <w:sz w:val="24"/>
                <w:szCs w:val="24"/>
                <w:lang w:val="uk-UA" w:eastAsia="ru-RU"/>
              </w:rPr>
            </w:pPr>
          </w:p>
        </w:tc>
        <w:tc>
          <w:tcPr>
            <w:tcW w:w="1356" w:type="dxa"/>
            <w:vMerge/>
          </w:tcPr>
          <w:p w:rsidR="009145BC" w:rsidRPr="00D1029C" w:rsidRDefault="009145BC" w:rsidP="00C40FE8">
            <w:pPr>
              <w:tabs>
                <w:tab w:val="left" w:pos="1824"/>
              </w:tabs>
              <w:spacing w:after="0" w:line="240" w:lineRule="auto"/>
              <w:rPr>
                <w:rFonts w:ascii="Times New Roman" w:hAnsi="Times New Roman"/>
                <w:sz w:val="24"/>
                <w:szCs w:val="24"/>
                <w:lang w:val="uk-UA" w:eastAsia="ru-RU"/>
              </w:rPr>
            </w:pPr>
          </w:p>
        </w:tc>
        <w:tc>
          <w:tcPr>
            <w:tcW w:w="3370" w:type="dxa"/>
          </w:tcPr>
          <w:p w:rsidR="009145BC" w:rsidRDefault="009145BC"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 xml:space="preserve">3. Проводити «батьківські дні» на базі Малинської дитячо-юнацької спортивної школи </w:t>
            </w:r>
            <w:proofErr w:type="spellStart"/>
            <w:r>
              <w:rPr>
                <w:rFonts w:ascii="Times New Roman" w:hAnsi="Times New Roman"/>
                <w:sz w:val="24"/>
                <w:szCs w:val="24"/>
                <w:lang w:val="uk-UA" w:eastAsia="ru-RU"/>
              </w:rPr>
              <w:t>ім</w:t>
            </w:r>
            <w:proofErr w:type="spellEnd"/>
            <w:r>
              <w:rPr>
                <w:rFonts w:ascii="Times New Roman" w:hAnsi="Times New Roman"/>
                <w:sz w:val="24"/>
                <w:szCs w:val="24"/>
                <w:lang w:val="uk-UA" w:eastAsia="ru-RU"/>
              </w:rPr>
              <w:t>..</w:t>
            </w:r>
            <w:proofErr w:type="spellStart"/>
            <w:r>
              <w:rPr>
                <w:rFonts w:ascii="Times New Roman" w:hAnsi="Times New Roman"/>
                <w:sz w:val="24"/>
                <w:szCs w:val="24"/>
                <w:lang w:val="uk-UA" w:eastAsia="ru-RU"/>
              </w:rPr>
              <w:t>Й.Кульчицького</w:t>
            </w:r>
            <w:proofErr w:type="spellEnd"/>
            <w:r>
              <w:rPr>
                <w:rFonts w:ascii="Times New Roman" w:hAnsi="Times New Roman"/>
                <w:sz w:val="24"/>
                <w:szCs w:val="24"/>
                <w:lang w:val="uk-UA" w:eastAsia="ru-RU"/>
              </w:rPr>
              <w:t>.</w:t>
            </w:r>
          </w:p>
        </w:tc>
        <w:tc>
          <w:tcPr>
            <w:tcW w:w="1418" w:type="dxa"/>
          </w:tcPr>
          <w:p w:rsidR="009145BC" w:rsidRPr="00D1029C" w:rsidRDefault="009145BC" w:rsidP="00C502BF">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20</w:t>
            </w:r>
            <w:r>
              <w:rPr>
                <w:rFonts w:ascii="Times New Roman" w:hAnsi="Times New Roman"/>
                <w:sz w:val="24"/>
                <w:szCs w:val="24"/>
                <w:lang w:val="uk-UA" w:eastAsia="ru-RU"/>
              </w:rPr>
              <w:t>24-2028</w:t>
            </w:r>
          </w:p>
        </w:tc>
        <w:tc>
          <w:tcPr>
            <w:tcW w:w="2725" w:type="dxa"/>
          </w:tcPr>
          <w:p w:rsidR="009145BC" w:rsidRPr="00D1029C" w:rsidRDefault="009145BC"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 xml:space="preserve">Управління освіти, молоді, спорту та національно – патріотичного виховання виконавчого комітету Малинської міської ради </w:t>
            </w:r>
            <w:r w:rsidRPr="00D1029C">
              <w:rPr>
                <w:rFonts w:ascii="Times New Roman" w:hAnsi="Times New Roman"/>
                <w:sz w:val="24"/>
                <w:szCs w:val="24"/>
                <w:lang w:val="uk-UA" w:eastAsia="ru-RU"/>
              </w:rPr>
              <w:t>спільно</w:t>
            </w:r>
            <w:r>
              <w:rPr>
                <w:rFonts w:ascii="Times New Roman" w:hAnsi="Times New Roman"/>
                <w:sz w:val="24"/>
                <w:szCs w:val="24"/>
                <w:lang w:val="uk-UA" w:eastAsia="ru-RU"/>
              </w:rPr>
              <w:t xml:space="preserve"> з МДЮСШ</w:t>
            </w:r>
          </w:p>
        </w:tc>
        <w:tc>
          <w:tcPr>
            <w:tcW w:w="1705" w:type="dxa"/>
          </w:tcPr>
          <w:p w:rsidR="009145BC" w:rsidRPr="00D1029C" w:rsidRDefault="009145BC" w:rsidP="00C40FE8">
            <w:pPr>
              <w:tabs>
                <w:tab w:val="left" w:pos="1824"/>
              </w:tabs>
              <w:spacing w:after="0" w:line="240" w:lineRule="auto"/>
              <w:rPr>
                <w:rFonts w:ascii="Times New Roman" w:hAnsi="Times New Roman"/>
                <w:sz w:val="24"/>
                <w:szCs w:val="24"/>
                <w:lang w:val="uk-UA" w:eastAsia="ru-RU"/>
              </w:rPr>
            </w:pPr>
            <w:r>
              <w:rPr>
                <w:rFonts w:ascii="Times New Roman" w:hAnsi="Times New Roman"/>
                <w:sz w:val="24"/>
                <w:szCs w:val="24"/>
                <w:lang w:val="uk-UA" w:eastAsia="ru-RU"/>
              </w:rPr>
              <w:t xml:space="preserve">Не потребує фінансування </w:t>
            </w:r>
          </w:p>
        </w:tc>
        <w:tc>
          <w:tcPr>
            <w:tcW w:w="1021" w:type="dxa"/>
            <w:gridSpan w:val="2"/>
          </w:tcPr>
          <w:p w:rsidR="009145BC" w:rsidRDefault="009145BC" w:rsidP="00C40FE8">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0</w:t>
            </w:r>
          </w:p>
        </w:tc>
        <w:tc>
          <w:tcPr>
            <w:tcW w:w="964" w:type="dxa"/>
            <w:gridSpan w:val="2"/>
          </w:tcPr>
          <w:p w:rsidR="009145BC" w:rsidRDefault="009145BC" w:rsidP="00C40FE8">
            <w:pPr>
              <w:jc w:val="center"/>
              <w:rPr>
                <w:rFonts w:ascii="Times New Roman" w:hAnsi="Times New Roman"/>
                <w:sz w:val="24"/>
                <w:szCs w:val="24"/>
                <w:lang w:val="uk-UA" w:eastAsia="ru-RU"/>
              </w:rPr>
            </w:pPr>
            <w:r>
              <w:rPr>
                <w:rFonts w:ascii="Times New Roman" w:hAnsi="Times New Roman"/>
                <w:sz w:val="24"/>
                <w:szCs w:val="24"/>
                <w:lang w:val="uk-UA" w:eastAsia="ru-RU"/>
              </w:rPr>
              <w:t>-</w:t>
            </w:r>
          </w:p>
        </w:tc>
        <w:tc>
          <w:tcPr>
            <w:tcW w:w="992" w:type="dxa"/>
            <w:gridSpan w:val="2"/>
          </w:tcPr>
          <w:p w:rsidR="009145BC" w:rsidRDefault="009145BC" w:rsidP="00C40FE8">
            <w:pPr>
              <w:jc w:val="center"/>
              <w:rPr>
                <w:rFonts w:ascii="Times New Roman" w:hAnsi="Times New Roman"/>
                <w:sz w:val="24"/>
                <w:szCs w:val="24"/>
                <w:lang w:val="uk-UA" w:eastAsia="ru-RU"/>
              </w:rPr>
            </w:pPr>
            <w:r>
              <w:rPr>
                <w:rFonts w:ascii="Times New Roman" w:hAnsi="Times New Roman"/>
                <w:sz w:val="24"/>
                <w:szCs w:val="24"/>
                <w:lang w:val="uk-UA" w:eastAsia="ru-RU"/>
              </w:rPr>
              <w:t>-</w:t>
            </w:r>
          </w:p>
        </w:tc>
        <w:tc>
          <w:tcPr>
            <w:tcW w:w="992" w:type="dxa"/>
            <w:gridSpan w:val="2"/>
          </w:tcPr>
          <w:p w:rsidR="009145BC" w:rsidRDefault="009145BC" w:rsidP="00C40FE8">
            <w:pPr>
              <w:jc w:val="center"/>
              <w:rPr>
                <w:rFonts w:ascii="Times New Roman" w:hAnsi="Times New Roman"/>
                <w:sz w:val="24"/>
                <w:szCs w:val="24"/>
                <w:lang w:val="uk-UA" w:eastAsia="ru-RU"/>
              </w:rPr>
            </w:pPr>
            <w:r>
              <w:rPr>
                <w:rFonts w:ascii="Times New Roman" w:hAnsi="Times New Roman"/>
                <w:sz w:val="24"/>
                <w:szCs w:val="24"/>
                <w:lang w:val="uk-UA" w:eastAsia="ru-RU"/>
              </w:rPr>
              <w:t>-</w:t>
            </w:r>
          </w:p>
        </w:tc>
        <w:tc>
          <w:tcPr>
            <w:tcW w:w="992" w:type="dxa"/>
            <w:gridSpan w:val="2"/>
          </w:tcPr>
          <w:p w:rsidR="009145BC" w:rsidRDefault="009145BC" w:rsidP="00C40FE8">
            <w:pPr>
              <w:jc w:val="center"/>
              <w:rPr>
                <w:rFonts w:ascii="Times New Roman" w:hAnsi="Times New Roman"/>
                <w:sz w:val="24"/>
                <w:szCs w:val="24"/>
                <w:lang w:val="uk-UA" w:eastAsia="ru-RU"/>
              </w:rPr>
            </w:pPr>
            <w:r>
              <w:rPr>
                <w:rFonts w:ascii="Times New Roman" w:hAnsi="Times New Roman"/>
                <w:sz w:val="24"/>
                <w:szCs w:val="24"/>
                <w:lang w:val="uk-UA" w:eastAsia="ru-RU"/>
              </w:rPr>
              <w:t>-</w:t>
            </w:r>
          </w:p>
        </w:tc>
      </w:tr>
      <w:tr w:rsidR="009145BC" w:rsidRPr="00C13845" w:rsidTr="00812A68">
        <w:trPr>
          <w:gridAfter w:val="1"/>
          <w:wAfter w:w="10" w:type="dxa"/>
          <w:trHeight w:val="780"/>
        </w:trPr>
        <w:tc>
          <w:tcPr>
            <w:tcW w:w="527" w:type="dxa"/>
            <w:vMerge/>
            <w:tcBorders>
              <w:top w:val="nil"/>
            </w:tcBorders>
          </w:tcPr>
          <w:p w:rsidR="009145BC" w:rsidRDefault="009145BC" w:rsidP="00806AD6">
            <w:pPr>
              <w:tabs>
                <w:tab w:val="left" w:pos="1824"/>
              </w:tabs>
              <w:spacing w:after="0" w:line="240" w:lineRule="auto"/>
              <w:jc w:val="center"/>
              <w:rPr>
                <w:rFonts w:ascii="Times New Roman" w:hAnsi="Times New Roman"/>
                <w:sz w:val="24"/>
                <w:szCs w:val="24"/>
                <w:lang w:val="uk-UA" w:eastAsia="ru-RU"/>
              </w:rPr>
            </w:pPr>
          </w:p>
        </w:tc>
        <w:tc>
          <w:tcPr>
            <w:tcW w:w="1356" w:type="dxa"/>
            <w:vMerge/>
          </w:tcPr>
          <w:p w:rsidR="009145BC" w:rsidRPr="00D1029C" w:rsidRDefault="009145BC" w:rsidP="00806AD6">
            <w:pPr>
              <w:tabs>
                <w:tab w:val="left" w:pos="1824"/>
              </w:tabs>
              <w:spacing w:after="0" w:line="240" w:lineRule="auto"/>
              <w:rPr>
                <w:rFonts w:ascii="Times New Roman" w:hAnsi="Times New Roman"/>
                <w:sz w:val="24"/>
                <w:szCs w:val="24"/>
                <w:lang w:val="uk-UA" w:eastAsia="ru-RU"/>
              </w:rPr>
            </w:pPr>
          </w:p>
        </w:tc>
        <w:tc>
          <w:tcPr>
            <w:tcW w:w="3370" w:type="dxa"/>
          </w:tcPr>
          <w:p w:rsidR="009145BC" w:rsidRDefault="009145BC"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 xml:space="preserve">4. Забезпечити участь команд </w:t>
            </w:r>
            <w:r w:rsidRPr="00B7783D">
              <w:rPr>
                <w:rFonts w:ascii="Times New Roman" w:hAnsi="Times New Roman"/>
                <w:sz w:val="24"/>
                <w:szCs w:val="24"/>
                <w:lang w:val="uk-UA" w:eastAsia="ru-RU"/>
              </w:rPr>
              <w:t>Малинської міської територіальної громади</w:t>
            </w:r>
            <w:r>
              <w:rPr>
                <w:rFonts w:ascii="Times New Roman" w:hAnsi="Times New Roman"/>
                <w:sz w:val="24"/>
                <w:szCs w:val="24"/>
                <w:lang w:val="uk-UA" w:eastAsia="ru-RU"/>
              </w:rPr>
              <w:t xml:space="preserve"> у навчально-тренувальних зборах з визнаних у державі видів спорту, які включені та не включені до програми Олімпійських ігор серед спортсменів різних вікових та соціальних груп для підготовки їх до чемпіонатів та Кубків України, Європи, світу, спортивних ігор молоді України, юнацьких спортивних ігор, </w:t>
            </w:r>
            <w:r>
              <w:rPr>
                <w:rFonts w:ascii="Times New Roman" w:hAnsi="Times New Roman"/>
                <w:sz w:val="24"/>
                <w:szCs w:val="24"/>
                <w:lang w:val="uk-UA" w:eastAsia="ru-RU"/>
              </w:rPr>
              <w:lastRenderedPageBreak/>
              <w:t xml:space="preserve">багатоступеневих Всеукраїнських ігор серед ветеранів спорту, ветеранів війни. </w:t>
            </w:r>
          </w:p>
        </w:tc>
        <w:tc>
          <w:tcPr>
            <w:tcW w:w="1418" w:type="dxa"/>
          </w:tcPr>
          <w:p w:rsidR="009145BC" w:rsidRPr="00D1029C" w:rsidRDefault="009145BC" w:rsidP="00806AD6">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lastRenderedPageBreak/>
              <w:t>20</w:t>
            </w:r>
            <w:r>
              <w:rPr>
                <w:rFonts w:ascii="Times New Roman" w:hAnsi="Times New Roman"/>
                <w:sz w:val="24"/>
                <w:szCs w:val="24"/>
                <w:lang w:val="uk-UA" w:eastAsia="ru-RU"/>
              </w:rPr>
              <w:t>25-2028</w:t>
            </w:r>
          </w:p>
        </w:tc>
        <w:tc>
          <w:tcPr>
            <w:tcW w:w="2725" w:type="dxa"/>
            <w:tcBorders>
              <w:top w:val="single" w:sz="4" w:space="0" w:color="auto"/>
            </w:tcBorders>
          </w:tcPr>
          <w:p w:rsidR="009145BC" w:rsidRDefault="009145BC" w:rsidP="00806AD6">
            <w:pPr>
              <w:tabs>
                <w:tab w:val="left" w:pos="1824"/>
              </w:tabs>
              <w:spacing w:after="0" w:line="240" w:lineRule="auto"/>
              <w:ind w:left="-105"/>
              <w:jc w:val="both"/>
              <w:rPr>
                <w:rFonts w:ascii="Times New Roman" w:hAnsi="Times New Roman"/>
                <w:sz w:val="24"/>
                <w:szCs w:val="24"/>
                <w:lang w:val="uk-UA" w:eastAsia="ru-RU"/>
              </w:rPr>
            </w:pPr>
            <w:r>
              <w:rPr>
                <w:rFonts w:ascii="Times New Roman" w:hAnsi="Times New Roman"/>
                <w:sz w:val="24"/>
                <w:szCs w:val="24"/>
                <w:lang w:val="uk-UA" w:eastAsia="ru-RU"/>
              </w:rPr>
              <w:t xml:space="preserve">Управління освіти, молоді, спорту та національно – патріотичного виховання виконавчого комітету Малинської міської ради </w:t>
            </w:r>
            <w:r w:rsidRPr="00D1029C">
              <w:rPr>
                <w:rFonts w:ascii="Times New Roman" w:hAnsi="Times New Roman"/>
                <w:sz w:val="24"/>
                <w:szCs w:val="24"/>
                <w:lang w:val="uk-UA" w:eastAsia="ru-RU"/>
              </w:rPr>
              <w:t xml:space="preserve">спільно з  </w:t>
            </w:r>
            <w:r>
              <w:rPr>
                <w:rFonts w:ascii="Times New Roman" w:hAnsi="Times New Roman"/>
                <w:sz w:val="24"/>
                <w:szCs w:val="24"/>
                <w:lang w:val="uk-UA" w:eastAsia="ru-RU"/>
              </w:rPr>
              <w:t xml:space="preserve">федераціями з видів спорту, </w:t>
            </w:r>
            <w:r w:rsidRPr="00D1029C">
              <w:rPr>
                <w:rFonts w:ascii="Times New Roman" w:hAnsi="Times New Roman"/>
                <w:sz w:val="24"/>
                <w:szCs w:val="24"/>
                <w:lang w:val="uk-UA" w:eastAsia="ru-RU"/>
              </w:rPr>
              <w:t>громадськими організаціями</w:t>
            </w:r>
            <w:r>
              <w:rPr>
                <w:rFonts w:ascii="Times New Roman" w:hAnsi="Times New Roman"/>
                <w:sz w:val="24"/>
                <w:szCs w:val="24"/>
                <w:lang w:val="uk-UA" w:eastAsia="ru-RU"/>
              </w:rPr>
              <w:t xml:space="preserve"> фізкультурно-спортивної спрямованості</w:t>
            </w:r>
          </w:p>
        </w:tc>
        <w:tc>
          <w:tcPr>
            <w:tcW w:w="1705" w:type="dxa"/>
          </w:tcPr>
          <w:p w:rsidR="009145BC" w:rsidRDefault="009145BC" w:rsidP="00806AD6">
            <w:pPr>
              <w:tabs>
                <w:tab w:val="left" w:pos="1824"/>
              </w:tabs>
              <w:spacing w:after="0" w:line="240" w:lineRule="auto"/>
              <w:rPr>
                <w:rFonts w:ascii="Times New Roman" w:hAnsi="Times New Roman"/>
                <w:sz w:val="24"/>
                <w:szCs w:val="24"/>
                <w:lang w:val="uk-UA" w:eastAsia="ru-RU"/>
              </w:rPr>
            </w:pPr>
            <w:r w:rsidRPr="00E5460F">
              <w:rPr>
                <w:rFonts w:ascii="Times New Roman" w:hAnsi="Times New Roman"/>
                <w:sz w:val="24"/>
                <w:szCs w:val="24"/>
                <w:lang w:val="uk-UA" w:eastAsia="ru-RU"/>
              </w:rPr>
              <w:t>Бюджет</w:t>
            </w:r>
            <w:r w:rsidRPr="00E5460F">
              <w:rPr>
                <w:rFonts w:ascii="Times New Roman" w:hAnsi="Times New Roman"/>
                <w:sz w:val="24"/>
                <w:szCs w:val="24"/>
                <w:lang w:val="uk-UA"/>
              </w:rPr>
              <w:t xml:space="preserve"> Малинської міської територіальної громади</w:t>
            </w:r>
            <w:r w:rsidRPr="00E5460F">
              <w:rPr>
                <w:rFonts w:ascii="Times New Roman" w:hAnsi="Times New Roman"/>
                <w:sz w:val="24"/>
                <w:szCs w:val="24"/>
                <w:lang w:val="uk-UA" w:eastAsia="ru-RU"/>
              </w:rPr>
              <w:t xml:space="preserve"> , інші джерела фінансування</w:t>
            </w:r>
          </w:p>
        </w:tc>
        <w:tc>
          <w:tcPr>
            <w:tcW w:w="1021" w:type="dxa"/>
            <w:gridSpan w:val="2"/>
          </w:tcPr>
          <w:p w:rsidR="009145BC" w:rsidRDefault="009145BC"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240,0</w:t>
            </w:r>
          </w:p>
        </w:tc>
        <w:tc>
          <w:tcPr>
            <w:tcW w:w="964" w:type="dxa"/>
            <w:gridSpan w:val="2"/>
          </w:tcPr>
          <w:p w:rsidR="009145BC" w:rsidRDefault="009145BC" w:rsidP="00806AD6">
            <w:pPr>
              <w:jc w:val="center"/>
              <w:rPr>
                <w:rFonts w:ascii="Times New Roman" w:hAnsi="Times New Roman"/>
                <w:sz w:val="24"/>
                <w:szCs w:val="24"/>
                <w:lang w:val="uk-UA" w:eastAsia="ru-RU"/>
              </w:rPr>
            </w:pPr>
            <w:r>
              <w:rPr>
                <w:rFonts w:ascii="Times New Roman" w:hAnsi="Times New Roman"/>
                <w:sz w:val="24"/>
                <w:szCs w:val="24"/>
                <w:lang w:val="uk-UA" w:eastAsia="ru-RU"/>
              </w:rPr>
              <w:t>45,0</w:t>
            </w:r>
          </w:p>
        </w:tc>
        <w:tc>
          <w:tcPr>
            <w:tcW w:w="992" w:type="dxa"/>
            <w:gridSpan w:val="2"/>
          </w:tcPr>
          <w:p w:rsidR="009145BC" w:rsidRDefault="009145BC" w:rsidP="00806AD6">
            <w:pPr>
              <w:jc w:val="center"/>
              <w:rPr>
                <w:rFonts w:ascii="Times New Roman" w:hAnsi="Times New Roman"/>
                <w:sz w:val="24"/>
                <w:szCs w:val="24"/>
                <w:lang w:val="uk-UA" w:eastAsia="ru-RU"/>
              </w:rPr>
            </w:pPr>
            <w:r>
              <w:rPr>
                <w:rFonts w:ascii="Times New Roman" w:hAnsi="Times New Roman"/>
                <w:sz w:val="24"/>
                <w:szCs w:val="24"/>
                <w:lang w:val="uk-UA" w:eastAsia="ru-RU"/>
              </w:rPr>
              <w:t>55,0</w:t>
            </w:r>
          </w:p>
        </w:tc>
        <w:tc>
          <w:tcPr>
            <w:tcW w:w="992" w:type="dxa"/>
            <w:gridSpan w:val="2"/>
          </w:tcPr>
          <w:p w:rsidR="009145BC" w:rsidRDefault="009145BC" w:rsidP="00806AD6">
            <w:pPr>
              <w:jc w:val="center"/>
              <w:rPr>
                <w:rFonts w:ascii="Times New Roman" w:hAnsi="Times New Roman"/>
                <w:sz w:val="24"/>
                <w:szCs w:val="24"/>
                <w:lang w:val="uk-UA" w:eastAsia="ru-RU"/>
              </w:rPr>
            </w:pPr>
            <w:r>
              <w:rPr>
                <w:rFonts w:ascii="Times New Roman" w:hAnsi="Times New Roman"/>
                <w:sz w:val="24"/>
                <w:szCs w:val="24"/>
                <w:lang w:val="uk-UA" w:eastAsia="ru-RU"/>
              </w:rPr>
              <w:t>65,0</w:t>
            </w:r>
          </w:p>
        </w:tc>
        <w:tc>
          <w:tcPr>
            <w:tcW w:w="992" w:type="dxa"/>
            <w:gridSpan w:val="2"/>
          </w:tcPr>
          <w:p w:rsidR="009145BC" w:rsidRDefault="009145BC" w:rsidP="00806AD6">
            <w:pPr>
              <w:jc w:val="center"/>
              <w:rPr>
                <w:rFonts w:ascii="Times New Roman" w:hAnsi="Times New Roman"/>
                <w:sz w:val="24"/>
                <w:szCs w:val="24"/>
                <w:lang w:val="uk-UA" w:eastAsia="ru-RU"/>
              </w:rPr>
            </w:pPr>
            <w:r>
              <w:rPr>
                <w:rFonts w:ascii="Times New Roman" w:hAnsi="Times New Roman"/>
                <w:sz w:val="24"/>
                <w:szCs w:val="24"/>
                <w:lang w:val="uk-UA" w:eastAsia="ru-RU"/>
              </w:rPr>
              <w:t>75,0</w:t>
            </w:r>
          </w:p>
        </w:tc>
      </w:tr>
      <w:tr w:rsidR="009145BC" w:rsidRPr="00C13845" w:rsidTr="00812A68">
        <w:trPr>
          <w:gridAfter w:val="1"/>
          <w:wAfter w:w="10" w:type="dxa"/>
          <w:trHeight w:val="780"/>
        </w:trPr>
        <w:tc>
          <w:tcPr>
            <w:tcW w:w="527" w:type="dxa"/>
            <w:vMerge/>
            <w:tcBorders>
              <w:top w:val="nil"/>
            </w:tcBorders>
          </w:tcPr>
          <w:p w:rsidR="009145BC" w:rsidRDefault="009145BC" w:rsidP="00806AD6">
            <w:pPr>
              <w:tabs>
                <w:tab w:val="left" w:pos="1824"/>
              </w:tabs>
              <w:spacing w:after="0" w:line="240" w:lineRule="auto"/>
              <w:jc w:val="center"/>
              <w:rPr>
                <w:rFonts w:ascii="Times New Roman" w:hAnsi="Times New Roman"/>
                <w:sz w:val="24"/>
                <w:szCs w:val="24"/>
                <w:lang w:val="uk-UA" w:eastAsia="ru-RU"/>
              </w:rPr>
            </w:pPr>
          </w:p>
        </w:tc>
        <w:tc>
          <w:tcPr>
            <w:tcW w:w="1356" w:type="dxa"/>
            <w:vMerge/>
          </w:tcPr>
          <w:p w:rsidR="009145BC" w:rsidRPr="00D1029C" w:rsidRDefault="009145BC" w:rsidP="00806AD6">
            <w:pPr>
              <w:tabs>
                <w:tab w:val="left" w:pos="1824"/>
              </w:tabs>
              <w:spacing w:after="0" w:line="240" w:lineRule="auto"/>
              <w:rPr>
                <w:rFonts w:ascii="Times New Roman" w:hAnsi="Times New Roman"/>
                <w:sz w:val="24"/>
                <w:szCs w:val="24"/>
                <w:lang w:val="uk-UA" w:eastAsia="ru-RU"/>
              </w:rPr>
            </w:pPr>
          </w:p>
        </w:tc>
        <w:tc>
          <w:tcPr>
            <w:tcW w:w="3370" w:type="dxa"/>
          </w:tcPr>
          <w:p w:rsidR="009145BC" w:rsidRDefault="009145BC"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5.Відзначення подарунками призерів та переможців обласних, всеукраїнських та міжнародних змагань з визнаних у державі видів спорту, що включені до програми Олімпійських ігор, що не включені до програми Олімпійських ігор.</w:t>
            </w:r>
          </w:p>
        </w:tc>
        <w:tc>
          <w:tcPr>
            <w:tcW w:w="1418" w:type="dxa"/>
          </w:tcPr>
          <w:p w:rsidR="009145BC" w:rsidRDefault="009145BC" w:rsidP="00806AD6">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20</w:t>
            </w:r>
            <w:r>
              <w:rPr>
                <w:rFonts w:ascii="Times New Roman" w:hAnsi="Times New Roman"/>
                <w:sz w:val="24"/>
                <w:szCs w:val="24"/>
                <w:lang w:val="uk-UA" w:eastAsia="ru-RU"/>
              </w:rPr>
              <w:t>25-2028</w:t>
            </w:r>
          </w:p>
        </w:tc>
        <w:tc>
          <w:tcPr>
            <w:tcW w:w="2725" w:type="dxa"/>
          </w:tcPr>
          <w:p w:rsidR="009145BC" w:rsidRPr="00D1029C" w:rsidRDefault="009145BC"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 xml:space="preserve">Управління освіти, молоді, спорту та національно – патріотичного виховання виконавчого комітету Малинської міської ради </w:t>
            </w:r>
            <w:r w:rsidRPr="00D1029C">
              <w:rPr>
                <w:rFonts w:ascii="Times New Roman" w:hAnsi="Times New Roman"/>
                <w:sz w:val="24"/>
                <w:szCs w:val="24"/>
                <w:lang w:val="uk-UA" w:eastAsia="ru-RU"/>
              </w:rPr>
              <w:t xml:space="preserve">спільно з  </w:t>
            </w:r>
            <w:r>
              <w:rPr>
                <w:rFonts w:ascii="Times New Roman" w:hAnsi="Times New Roman"/>
                <w:sz w:val="24"/>
                <w:szCs w:val="24"/>
                <w:lang w:val="uk-UA" w:eastAsia="ru-RU"/>
              </w:rPr>
              <w:t xml:space="preserve">федераціями з видів спорту, </w:t>
            </w:r>
            <w:r w:rsidRPr="00D1029C">
              <w:rPr>
                <w:rFonts w:ascii="Times New Roman" w:hAnsi="Times New Roman"/>
                <w:sz w:val="24"/>
                <w:szCs w:val="24"/>
                <w:lang w:val="uk-UA" w:eastAsia="ru-RU"/>
              </w:rPr>
              <w:t>громадськими організаціями</w:t>
            </w:r>
            <w:r>
              <w:rPr>
                <w:rFonts w:ascii="Times New Roman" w:hAnsi="Times New Roman"/>
                <w:sz w:val="24"/>
                <w:szCs w:val="24"/>
                <w:lang w:val="uk-UA" w:eastAsia="ru-RU"/>
              </w:rPr>
              <w:t xml:space="preserve"> фізкультурно-спортивної спрямованості</w:t>
            </w:r>
          </w:p>
        </w:tc>
        <w:tc>
          <w:tcPr>
            <w:tcW w:w="1705" w:type="dxa"/>
          </w:tcPr>
          <w:p w:rsidR="009145BC" w:rsidRPr="00D1029C" w:rsidRDefault="009145BC" w:rsidP="00806AD6">
            <w:pPr>
              <w:tabs>
                <w:tab w:val="left" w:pos="1824"/>
              </w:tabs>
              <w:spacing w:after="0" w:line="240" w:lineRule="auto"/>
              <w:rPr>
                <w:rFonts w:ascii="Times New Roman" w:hAnsi="Times New Roman"/>
                <w:sz w:val="24"/>
                <w:szCs w:val="24"/>
                <w:lang w:val="uk-UA" w:eastAsia="ru-RU"/>
              </w:rPr>
            </w:pPr>
            <w:r w:rsidRPr="00E5460F">
              <w:rPr>
                <w:rFonts w:ascii="Times New Roman" w:hAnsi="Times New Roman"/>
                <w:sz w:val="24"/>
                <w:szCs w:val="24"/>
                <w:lang w:val="uk-UA" w:eastAsia="ru-RU"/>
              </w:rPr>
              <w:t>Бюджет</w:t>
            </w:r>
            <w:r w:rsidRPr="00E5460F">
              <w:rPr>
                <w:rFonts w:ascii="Times New Roman" w:hAnsi="Times New Roman"/>
                <w:sz w:val="24"/>
                <w:szCs w:val="24"/>
                <w:lang w:val="uk-UA"/>
              </w:rPr>
              <w:t xml:space="preserve"> Малинської міської територіальної громади</w:t>
            </w:r>
            <w:r w:rsidRPr="00E5460F">
              <w:rPr>
                <w:rFonts w:ascii="Times New Roman" w:hAnsi="Times New Roman"/>
                <w:sz w:val="24"/>
                <w:szCs w:val="24"/>
                <w:lang w:val="uk-UA" w:eastAsia="ru-RU"/>
              </w:rPr>
              <w:t xml:space="preserve"> , інші джерела фінансування</w:t>
            </w:r>
          </w:p>
        </w:tc>
        <w:tc>
          <w:tcPr>
            <w:tcW w:w="1021" w:type="dxa"/>
            <w:gridSpan w:val="2"/>
          </w:tcPr>
          <w:p w:rsidR="009145BC" w:rsidRDefault="00F23EDF"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240</w:t>
            </w:r>
            <w:r w:rsidR="009145BC">
              <w:rPr>
                <w:rFonts w:ascii="Times New Roman" w:hAnsi="Times New Roman"/>
                <w:sz w:val="24"/>
                <w:szCs w:val="24"/>
                <w:lang w:val="uk-UA" w:eastAsia="ru-RU"/>
              </w:rPr>
              <w:t>,0</w:t>
            </w:r>
          </w:p>
        </w:tc>
        <w:tc>
          <w:tcPr>
            <w:tcW w:w="964" w:type="dxa"/>
            <w:gridSpan w:val="2"/>
          </w:tcPr>
          <w:p w:rsidR="009145BC" w:rsidRDefault="00F23EDF" w:rsidP="00806AD6">
            <w:pPr>
              <w:jc w:val="center"/>
              <w:rPr>
                <w:rFonts w:ascii="Times New Roman" w:hAnsi="Times New Roman"/>
                <w:sz w:val="24"/>
                <w:szCs w:val="24"/>
                <w:lang w:val="uk-UA" w:eastAsia="ru-RU"/>
              </w:rPr>
            </w:pPr>
            <w:r>
              <w:rPr>
                <w:rFonts w:ascii="Times New Roman" w:hAnsi="Times New Roman"/>
                <w:sz w:val="24"/>
                <w:szCs w:val="24"/>
                <w:lang w:val="uk-UA" w:eastAsia="ru-RU"/>
              </w:rPr>
              <w:t>60</w:t>
            </w:r>
            <w:r w:rsidR="009145BC">
              <w:rPr>
                <w:rFonts w:ascii="Times New Roman" w:hAnsi="Times New Roman"/>
                <w:sz w:val="24"/>
                <w:szCs w:val="24"/>
                <w:lang w:val="uk-UA" w:eastAsia="ru-RU"/>
              </w:rPr>
              <w:t>,0</w:t>
            </w:r>
          </w:p>
        </w:tc>
        <w:tc>
          <w:tcPr>
            <w:tcW w:w="992" w:type="dxa"/>
            <w:gridSpan w:val="2"/>
          </w:tcPr>
          <w:p w:rsidR="009145BC" w:rsidRDefault="00F23EDF" w:rsidP="00806AD6">
            <w:pPr>
              <w:jc w:val="center"/>
              <w:rPr>
                <w:rFonts w:ascii="Times New Roman" w:hAnsi="Times New Roman"/>
                <w:sz w:val="24"/>
                <w:szCs w:val="24"/>
                <w:lang w:val="uk-UA" w:eastAsia="ru-RU"/>
              </w:rPr>
            </w:pPr>
            <w:r>
              <w:rPr>
                <w:rFonts w:ascii="Times New Roman" w:hAnsi="Times New Roman"/>
                <w:sz w:val="24"/>
                <w:szCs w:val="24"/>
                <w:lang w:val="uk-UA" w:eastAsia="ru-RU"/>
              </w:rPr>
              <w:t>60</w:t>
            </w:r>
            <w:r w:rsidR="009145BC">
              <w:rPr>
                <w:rFonts w:ascii="Times New Roman" w:hAnsi="Times New Roman"/>
                <w:sz w:val="24"/>
                <w:szCs w:val="24"/>
                <w:lang w:val="uk-UA" w:eastAsia="ru-RU"/>
              </w:rPr>
              <w:t>,0</w:t>
            </w:r>
          </w:p>
        </w:tc>
        <w:tc>
          <w:tcPr>
            <w:tcW w:w="992" w:type="dxa"/>
            <w:gridSpan w:val="2"/>
          </w:tcPr>
          <w:p w:rsidR="009145BC" w:rsidRDefault="00F23EDF" w:rsidP="00806AD6">
            <w:pPr>
              <w:jc w:val="center"/>
              <w:rPr>
                <w:rFonts w:ascii="Times New Roman" w:hAnsi="Times New Roman"/>
                <w:sz w:val="24"/>
                <w:szCs w:val="24"/>
                <w:lang w:val="uk-UA" w:eastAsia="ru-RU"/>
              </w:rPr>
            </w:pPr>
            <w:r>
              <w:rPr>
                <w:rFonts w:ascii="Times New Roman" w:hAnsi="Times New Roman"/>
                <w:sz w:val="24"/>
                <w:szCs w:val="24"/>
                <w:lang w:val="uk-UA" w:eastAsia="ru-RU"/>
              </w:rPr>
              <w:t>60</w:t>
            </w:r>
            <w:r w:rsidR="009145BC">
              <w:rPr>
                <w:rFonts w:ascii="Times New Roman" w:hAnsi="Times New Roman"/>
                <w:sz w:val="24"/>
                <w:szCs w:val="24"/>
                <w:lang w:val="uk-UA" w:eastAsia="ru-RU"/>
              </w:rPr>
              <w:t>,0</w:t>
            </w:r>
          </w:p>
        </w:tc>
        <w:tc>
          <w:tcPr>
            <w:tcW w:w="992" w:type="dxa"/>
            <w:gridSpan w:val="2"/>
          </w:tcPr>
          <w:p w:rsidR="009145BC" w:rsidRDefault="00F23EDF" w:rsidP="00806AD6">
            <w:pPr>
              <w:jc w:val="center"/>
              <w:rPr>
                <w:rFonts w:ascii="Times New Roman" w:hAnsi="Times New Roman"/>
                <w:sz w:val="24"/>
                <w:szCs w:val="24"/>
                <w:lang w:val="uk-UA" w:eastAsia="ru-RU"/>
              </w:rPr>
            </w:pPr>
            <w:r>
              <w:rPr>
                <w:rFonts w:ascii="Times New Roman" w:hAnsi="Times New Roman"/>
                <w:sz w:val="24"/>
                <w:szCs w:val="24"/>
                <w:lang w:val="uk-UA" w:eastAsia="ru-RU"/>
              </w:rPr>
              <w:t>60</w:t>
            </w:r>
            <w:r w:rsidR="009145BC">
              <w:rPr>
                <w:rFonts w:ascii="Times New Roman" w:hAnsi="Times New Roman"/>
                <w:sz w:val="24"/>
                <w:szCs w:val="24"/>
                <w:lang w:val="uk-UA" w:eastAsia="ru-RU"/>
              </w:rPr>
              <w:t>,0</w:t>
            </w:r>
          </w:p>
        </w:tc>
      </w:tr>
      <w:tr w:rsidR="009145BC" w:rsidRPr="00C13845" w:rsidTr="00812A68">
        <w:trPr>
          <w:gridAfter w:val="1"/>
          <w:wAfter w:w="10" w:type="dxa"/>
          <w:trHeight w:val="780"/>
        </w:trPr>
        <w:tc>
          <w:tcPr>
            <w:tcW w:w="527" w:type="dxa"/>
            <w:vMerge/>
            <w:tcBorders>
              <w:top w:val="nil"/>
            </w:tcBorders>
          </w:tcPr>
          <w:p w:rsidR="009145BC" w:rsidRDefault="009145BC" w:rsidP="00806AD6">
            <w:pPr>
              <w:tabs>
                <w:tab w:val="left" w:pos="1824"/>
              </w:tabs>
              <w:spacing w:after="0" w:line="240" w:lineRule="auto"/>
              <w:jc w:val="center"/>
              <w:rPr>
                <w:rFonts w:ascii="Times New Roman" w:hAnsi="Times New Roman"/>
                <w:sz w:val="24"/>
                <w:szCs w:val="24"/>
                <w:lang w:val="uk-UA" w:eastAsia="ru-RU"/>
              </w:rPr>
            </w:pPr>
          </w:p>
        </w:tc>
        <w:tc>
          <w:tcPr>
            <w:tcW w:w="1356" w:type="dxa"/>
            <w:vMerge/>
          </w:tcPr>
          <w:p w:rsidR="009145BC" w:rsidRPr="00D1029C" w:rsidRDefault="009145BC" w:rsidP="00806AD6">
            <w:pPr>
              <w:tabs>
                <w:tab w:val="left" w:pos="1824"/>
              </w:tabs>
              <w:spacing w:after="0" w:line="240" w:lineRule="auto"/>
              <w:rPr>
                <w:rFonts w:ascii="Times New Roman" w:hAnsi="Times New Roman"/>
                <w:sz w:val="24"/>
                <w:szCs w:val="24"/>
                <w:lang w:val="uk-UA" w:eastAsia="ru-RU"/>
              </w:rPr>
            </w:pPr>
          </w:p>
        </w:tc>
        <w:tc>
          <w:tcPr>
            <w:tcW w:w="3370" w:type="dxa"/>
          </w:tcPr>
          <w:p w:rsidR="009145BC" w:rsidRPr="00DA7337" w:rsidRDefault="009145BC"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 xml:space="preserve">6. </w:t>
            </w:r>
            <w:r w:rsidRPr="00DA7337">
              <w:rPr>
                <w:rFonts w:ascii="Times New Roman" w:hAnsi="Times New Roman"/>
                <w:sz w:val="24"/>
                <w:szCs w:val="24"/>
                <w:lang w:val="uk-UA" w:eastAsia="ru-RU"/>
              </w:rPr>
              <w:t xml:space="preserve">Нагородження та преміювання переможців </w:t>
            </w:r>
            <w:r>
              <w:rPr>
                <w:rFonts w:ascii="Times New Roman" w:hAnsi="Times New Roman"/>
                <w:sz w:val="24"/>
                <w:szCs w:val="24"/>
                <w:lang w:val="uk-UA" w:eastAsia="ru-RU"/>
              </w:rPr>
              <w:t xml:space="preserve">та їх тренерів </w:t>
            </w:r>
            <w:r w:rsidRPr="00DA7337">
              <w:rPr>
                <w:rFonts w:ascii="Times New Roman" w:hAnsi="Times New Roman"/>
                <w:sz w:val="24"/>
                <w:szCs w:val="24"/>
                <w:lang w:val="uk-UA" w:eastAsia="ru-RU"/>
              </w:rPr>
              <w:t xml:space="preserve">обласних, всеукраїнських та міжнародних змагань з визнаних у державі видів спорту, що включені до програми Олімпійських ігор, що не включені до програми Олімпійських ігор </w:t>
            </w:r>
          </w:p>
        </w:tc>
        <w:tc>
          <w:tcPr>
            <w:tcW w:w="1418" w:type="dxa"/>
          </w:tcPr>
          <w:p w:rsidR="009145BC" w:rsidRPr="00DA7337" w:rsidRDefault="009145BC" w:rsidP="00806AD6">
            <w:pPr>
              <w:tabs>
                <w:tab w:val="left" w:pos="1824"/>
              </w:tabs>
              <w:spacing w:after="0" w:line="240" w:lineRule="auto"/>
              <w:jc w:val="center"/>
              <w:rPr>
                <w:rFonts w:ascii="Times New Roman" w:hAnsi="Times New Roman"/>
                <w:sz w:val="24"/>
                <w:szCs w:val="24"/>
                <w:lang w:val="uk-UA" w:eastAsia="ru-RU"/>
              </w:rPr>
            </w:pPr>
            <w:r w:rsidRPr="00DA7337">
              <w:rPr>
                <w:rFonts w:ascii="Times New Roman" w:hAnsi="Times New Roman"/>
                <w:sz w:val="24"/>
                <w:szCs w:val="24"/>
                <w:lang w:val="uk-UA" w:eastAsia="ru-RU"/>
              </w:rPr>
              <w:t>202</w:t>
            </w:r>
            <w:r>
              <w:rPr>
                <w:rFonts w:ascii="Times New Roman" w:hAnsi="Times New Roman"/>
                <w:sz w:val="24"/>
                <w:szCs w:val="24"/>
                <w:lang w:val="uk-UA" w:eastAsia="ru-RU"/>
              </w:rPr>
              <w:t>5</w:t>
            </w:r>
            <w:r w:rsidRPr="00DA7337">
              <w:rPr>
                <w:rFonts w:ascii="Times New Roman" w:hAnsi="Times New Roman"/>
                <w:sz w:val="24"/>
                <w:szCs w:val="24"/>
                <w:lang w:val="uk-UA" w:eastAsia="ru-RU"/>
              </w:rPr>
              <w:t>-202</w:t>
            </w:r>
            <w:r>
              <w:rPr>
                <w:rFonts w:ascii="Times New Roman" w:hAnsi="Times New Roman"/>
                <w:sz w:val="24"/>
                <w:szCs w:val="24"/>
                <w:lang w:val="uk-UA" w:eastAsia="ru-RU"/>
              </w:rPr>
              <w:t>8</w:t>
            </w:r>
          </w:p>
        </w:tc>
        <w:tc>
          <w:tcPr>
            <w:tcW w:w="2725" w:type="dxa"/>
          </w:tcPr>
          <w:p w:rsidR="009145BC" w:rsidRPr="00DA7337" w:rsidRDefault="009145BC" w:rsidP="00806AD6">
            <w:pPr>
              <w:tabs>
                <w:tab w:val="left" w:pos="1824"/>
              </w:tabs>
              <w:spacing w:after="0" w:line="240" w:lineRule="auto"/>
              <w:jc w:val="both"/>
              <w:rPr>
                <w:rFonts w:ascii="Times New Roman" w:hAnsi="Times New Roman"/>
                <w:sz w:val="24"/>
                <w:szCs w:val="24"/>
                <w:lang w:val="uk-UA" w:eastAsia="ru-RU"/>
              </w:rPr>
            </w:pPr>
            <w:r w:rsidRPr="00DA7337">
              <w:rPr>
                <w:rFonts w:ascii="Times New Roman" w:hAnsi="Times New Roman"/>
                <w:sz w:val="24"/>
                <w:szCs w:val="24"/>
                <w:lang w:val="uk-UA" w:eastAsia="ru-RU"/>
              </w:rPr>
              <w:t>Управління освіти, молоді, спорту та національно – патріотичного виховання виконавчого комітету Малинської міської ради</w:t>
            </w:r>
            <w:r>
              <w:rPr>
                <w:rFonts w:ascii="Times New Roman" w:hAnsi="Times New Roman"/>
                <w:sz w:val="24"/>
                <w:szCs w:val="24"/>
                <w:lang w:val="uk-UA" w:eastAsia="ru-RU"/>
              </w:rPr>
              <w:t xml:space="preserve"> </w:t>
            </w:r>
            <w:r w:rsidRPr="00DA7337">
              <w:rPr>
                <w:rFonts w:ascii="Times New Roman" w:hAnsi="Times New Roman"/>
                <w:sz w:val="24"/>
                <w:szCs w:val="24"/>
                <w:lang w:val="uk-UA" w:eastAsia="ru-RU"/>
              </w:rPr>
              <w:t>спільно з  федераціями з видів спорту, громадськими організаціями фізкультурно-спортивної спрямованості</w:t>
            </w:r>
          </w:p>
        </w:tc>
        <w:tc>
          <w:tcPr>
            <w:tcW w:w="1705" w:type="dxa"/>
          </w:tcPr>
          <w:p w:rsidR="009145BC" w:rsidRPr="00DA7337" w:rsidRDefault="009145BC" w:rsidP="00806AD6">
            <w:pPr>
              <w:tabs>
                <w:tab w:val="left" w:pos="1824"/>
              </w:tabs>
              <w:spacing w:after="0" w:line="240" w:lineRule="auto"/>
              <w:rPr>
                <w:rFonts w:ascii="Times New Roman" w:hAnsi="Times New Roman"/>
                <w:sz w:val="24"/>
                <w:szCs w:val="24"/>
                <w:lang w:val="uk-UA" w:eastAsia="ru-RU"/>
              </w:rPr>
            </w:pPr>
            <w:r w:rsidRPr="00E5460F">
              <w:rPr>
                <w:rFonts w:ascii="Times New Roman" w:hAnsi="Times New Roman"/>
                <w:sz w:val="24"/>
                <w:szCs w:val="24"/>
                <w:lang w:val="uk-UA" w:eastAsia="ru-RU"/>
              </w:rPr>
              <w:t>Бюджет</w:t>
            </w:r>
            <w:r w:rsidRPr="00E5460F">
              <w:rPr>
                <w:rFonts w:ascii="Times New Roman" w:hAnsi="Times New Roman"/>
                <w:sz w:val="24"/>
                <w:szCs w:val="24"/>
                <w:lang w:val="uk-UA"/>
              </w:rPr>
              <w:t xml:space="preserve"> Малинської міської територіальної громади</w:t>
            </w:r>
            <w:r w:rsidRPr="00E5460F">
              <w:rPr>
                <w:rFonts w:ascii="Times New Roman" w:hAnsi="Times New Roman"/>
                <w:sz w:val="24"/>
                <w:szCs w:val="24"/>
                <w:lang w:val="uk-UA" w:eastAsia="ru-RU"/>
              </w:rPr>
              <w:t xml:space="preserve"> , інші джерела фінансування</w:t>
            </w:r>
          </w:p>
        </w:tc>
        <w:tc>
          <w:tcPr>
            <w:tcW w:w="1021" w:type="dxa"/>
            <w:gridSpan w:val="2"/>
          </w:tcPr>
          <w:p w:rsidR="009145BC" w:rsidRPr="00DA7337" w:rsidRDefault="00B0535D"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340</w:t>
            </w:r>
            <w:r w:rsidR="009145BC" w:rsidRPr="00DA7337">
              <w:rPr>
                <w:rFonts w:ascii="Times New Roman" w:hAnsi="Times New Roman"/>
                <w:sz w:val="24"/>
                <w:szCs w:val="24"/>
                <w:lang w:val="uk-UA" w:eastAsia="ru-RU"/>
              </w:rPr>
              <w:t>,0</w:t>
            </w:r>
          </w:p>
        </w:tc>
        <w:tc>
          <w:tcPr>
            <w:tcW w:w="964" w:type="dxa"/>
            <w:gridSpan w:val="2"/>
          </w:tcPr>
          <w:p w:rsidR="009145BC" w:rsidRPr="00DA7337" w:rsidRDefault="00B0535D" w:rsidP="00806AD6">
            <w:pPr>
              <w:jc w:val="center"/>
              <w:rPr>
                <w:rFonts w:ascii="Times New Roman" w:hAnsi="Times New Roman"/>
                <w:sz w:val="24"/>
                <w:szCs w:val="24"/>
                <w:lang w:val="uk-UA" w:eastAsia="ru-RU"/>
              </w:rPr>
            </w:pPr>
            <w:r>
              <w:rPr>
                <w:rFonts w:ascii="Times New Roman" w:hAnsi="Times New Roman"/>
                <w:sz w:val="24"/>
                <w:szCs w:val="24"/>
                <w:lang w:val="uk-UA" w:eastAsia="ru-RU"/>
              </w:rPr>
              <w:t>70</w:t>
            </w:r>
            <w:r w:rsidR="009145BC" w:rsidRPr="00DA7337">
              <w:rPr>
                <w:rFonts w:ascii="Times New Roman" w:hAnsi="Times New Roman"/>
                <w:sz w:val="24"/>
                <w:szCs w:val="24"/>
                <w:lang w:val="uk-UA" w:eastAsia="ru-RU"/>
              </w:rPr>
              <w:t>,0</w:t>
            </w:r>
          </w:p>
        </w:tc>
        <w:tc>
          <w:tcPr>
            <w:tcW w:w="992" w:type="dxa"/>
            <w:gridSpan w:val="2"/>
          </w:tcPr>
          <w:p w:rsidR="009145BC" w:rsidRPr="00DA7337" w:rsidRDefault="00B0535D" w:rsidP="00806AD6">
            <w:pPr>
              <w:jc w:val="center"/>
              <w:rPr>
                <w:rFonts w:ascii="Times New Roman" w:hAnsi="Times New Roman"/>
                <w:sz w:val="24"/>
                <w:szCs w:val="24"/>
                <w:lang w:val="uk-UA" w:eastAsia="ru-RU"/>
              </w:rPr>
            </w:pPr>
            <w:r>
              <w:rPr>
                <w:rFonts w:ascii="Times New Roman" w:hAnsi="Times New Roman"/>
                <w:sz w:val="24"/>
                <w:szCs w:val="24"/>
                <w:lang w:val="uk-UA" w:eastAsia="ru-RU"/>
              </w:rPr>
              <w:t>80</w:t>
            </w:r>
            <w:r w:rsidR="009145BC" w:rsidRPr="00DA7337">
              <w:rPr>
                <w:rFonts w:ascii="Times New Roman" w:hAnsi="Times New Roman"/>
                <w:sz w:val="24"/>
                <w:szCs w:val="24"/>
                <w:lang w:val="uk-UA" w:eastAsia="ru-RU"/>
              </w:rPr>
              <w:t>,0</w:t>
            </w:r>
          </w:p>
        </w:tc>
        <w:tc>
          <w:tcPr>
            <w:tcW w:w="992" w:type="dxa"/>
            <w:gridSpan w:val="2"/>
          </w:tcPr>
          <w:p w:rsidR="009145BC" w:rsidRPr="00DA7337" w:rsidRDefault="00B0535D" w:rsidP="00806AD6">
            <w:pPr>
              <w:jc w:val="center"/>
              <w:rPr>
                <w:rFonts w:ascii="Times New Roman" w:hAnsi="Times New Roman"/>
                <w:sz w:val="24"/>
                <w:szCs w:val="24"/>
                <w:lang w:val="uk-UA" w:eastAsia="ru-RU"/>
              </w:rPr>
            </w:pPr>
            <w:r>
              <w:rPr>
                <w:rFonts w:ascii="Times New Roman" w:hAnsi="Times New Roman"/>
                <w:sz w:val="24"/>
                <w:szCs w:val="24"/>
                <w:lang w:val="uk-UA" w:eastAsia="ru-RU"/>
              </w:rPr>
              <w:t>90</w:t>
            </w:r>
            <w:r w:rsidR="009145BC" w:rsidRPr="00DA7337">
              <w:rPr>
                <w:rFonts w:ascii="Times New Roman" w:hAnsi="Times New Roman"/>
                <w:sz w:val="24"/>
                <w:szCs w:val="24"/>
                <w:lang w:val="uk-UA" w:eastAsia="ru-RU"/>
              </w:rPr>
              <w:t>,0</w:t>
            </w:r>
          </w:p>
        </w:tc>
        <w:tc>
          <w:tcPr>
            <w:tcW w:w="992" w:type="dxa"/>
            <w:gridSpan w:val="2"/>
          </w:tcPr>
          <w:p w:rsidR="009145BC" w:rsidRPr="00DA7337" w:rsidRDefault="00B0535D" w:rsidP="00806AD6">
            <w:pPr>
              <w:jc w:val="center"/>
              <w:rPr>
                <w:rFonts w:ascii="Times New Roman" w:hAnsi="Times New Roman"/>
                <w:sz w:val="24"/>
                <w:szCs w:val="24"/>
                <w:lang w:val="uk-UA" w:eastAsia="ru-RU"/>
              </w:rPr>
            </w:pPr>
            <w:r>
              <w:rPr>
                <w:rFonts w:ascii="Times New Roman" w:hAnsi="Times New Roman"/>
                <w:sz w:val="24"/>
                <w:szCs w:val="24"/>
                <w:lang w:val="uk-UA" w:eastAsia="ru-RU"/>
              </w:rPr>
              <w:t>100</w:t>
            </w:r>
            <w:r w:rsidR="009145BC" w:rsidRPr="00DA7337">
              <w:rPr>
                <w:rFonts w:ascii="Times New Roman" w:hAnsi="Times New Roman"/>
                <w:sz w:val="24"/>
                <w:szCs w:val="24"/>
                <w:lang w:val="uk-UA" w:eastAsia="ru-RU"/>
              </w:rPr>
              <w:t>,0</w:t>
            </w:r>
          </w:p>
        </w:tc>
      </w:tr>
      <w:tr w:rsidR="00806AD6" w:rsidRPr="00DA7337" w:rsidTr="00812A68">
        <w:trPr>
          <w:gridAfter w:val="1"/>
          <w:wAfter w:w="10" w:type="dxa"/>
          <w:trHeight w:val="780"/>
        </w:trPr>
        <w:tc>
          <w:tcPr>
            <w:tcW w:w="527" w:type="dxa"/>
            <w:tcBorders>
              <w:top w:val="single" w:sz="4" w:space="0" w:color="auto"/>
            </w:tcBorders>
          </w:tcPr>
          <w:p w:rsidR="00806AD6" w:rsidRDefault="00806AD6" w:rsidP="00806AD6">
            <w:pPr>
              <w:tabs>
                <w:tab w:val="left" w:pos="1824"/>
              </w:tabs>
              <w:spacing w:after="0" w:line="240" w:lineRule="auto"/>
              <w:jc w:val="center"/>
              <w:rPr>
                <w:rFonts w:ascii="Times New Roman" w:hAnsi="Times New Roman"/>
                <w:sz w:val="24"/>
                <w:szCs w:val="24"/>
                <w:lang w:val="uk-UA" w:eastAsia="ru-RU"/>
              </w:rPr>
            </w:pPr>
          </w:p>
        </w:tc>
        <w:tc>
          <w:tcPr>
            <w:tcW w:w="1356" w:type="dxa"/>
            <w:tcBorders>
              <w:top w:val="nil"/>
            </w:tcBorders>
          </w:tcPr>
          <w:p w:rsidR="00806AD6" w:rsidRPr="00D1029C" w:rsidRDefault="00806AD6" w:rsidP="00806AD6">
            <w:pPr>
              <w:tabs>
                <w:tab w:val="left" w:pos="1824"/>
              </w:tabs>
              <w:spacing w:after="0" w:line="240" w:lineRule="auto"/>
              <w:rPr>
                <w:rFonts w:ascii="Times New Roman" w:hAnsi="Times New Roman"/>
                <w:sz w:val="24"/>
                <w:szCs w:val="24"/>
                <w:lang w:val="uk-UA" w:eastAsia="ru-RU"/>
              </w:rPr>
            </w:pPr>
          </w:p>
        </w:tc>
        <w:tc>
          <w:tcPr>
            <w:tcW w:w="3370" w:type="dxa"/>
          </w:tcPr>
          <w:p w:rsidR="00806AD6" w:rsidRPr="00DA7337" w:rsidRDefault="00806AD6"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7.</w:t>
            </w:r>
            <w:r w:rsidR="00D62281">
              <w:rPr>
                <w:rFonts w:ascii="Times New Roman" w:hAnsi="Times New Roman"/>
                <w:sz w:val="24"/>
                <w:szCs w:val="24"/>
                <w:lang w:val="uk-UA" w:eastAsia="ru-RU"/>
              </w:rPr>
              <w:t xml:space="preserve"> </w:t>
            </w:r>
            <w:r w:rsidRPr="00DA7337">
              <w:rPr>
                <w:rFonts w:ascii="Times New Roman" w:hAnsi="Times New Roman"/>
                <w:sz w:val="24"/>
                <w:szCs w:val="24"/>
                <w:lang w:val="uk-UA" w:eastAsia="ru-RU"/>
              </w:rPr>
              <w:t xml:space="preserve">Забезпечити виплату щорічних </w:t>
            </w:r>
            <w:r w:rsidRPr="00DA7337">
              <w:rPr>
                <w:rFonts w:ascii="Times New Roman" w:hAnsi="Times New Roman"/>
                <w:sz w:val="24"/>
                <w:szCs w:val="24"/>
                <w:lang w:val="uk-UA"/>
              </w:rPr>
              <w:t xml:space="preserve">стипендій кращим спортсменам </w:t>
            </w:r>
            <w:r w:rsidRPr="00B7783D">
              <w:rPr>
                <w:rFonts w:ascii="Times New Roman" w:hAnsi="Times New Roman"/>
                <w:sz w:val="24"/>
                <w:szCs w:val="24"/>
                <w:lang w:val="uk-UA"/>
              </w:rPr>
              <w:t>Малинської міської територіальної</w:t>
            </w:r>
            <w:r>
              <w:rPr>
                <w:rFonts w:ascii="Times New Roman" w:hAnsi="Times New Roman"/>
                <w:sz w:val="24"/>
                <w:szCs w:val="24"/>
                <w:lang w:val="uk-UA"/>
              </w:rPr>
              <w:t xml:space="preserve"> </w:t>
            </w:r>
            <w:r w:rsidRPr="00B7783D">
              <w:rPr>
                <w:rFonts w:ascii="Times New Roman" w:hAnsi="Times New Roman"/>
                <w:sz w:val="24"/>
                <w:szCs w:val="24"/>
                <w:lang w:val="uk-UA"/>
              </w:rPr>
              <w:t>громади</w:t>
            </w:r>
            <w:r>
              <w:rPr>
                <w:rFonts w:ascii="Times New Roman" w:hAnsi="Times New Roman"/>
                <w:sz w:val="24"/>
                <w:szCs w:val="24"/>
                <w:lang w:val="uk-UA"/>
              </w:rPr>
              <w:t xml:space="preserve"> </w:t>
            </w:r>
            <w:r w:rsidRPr="00DA7337">
              <w:rPr>
                <w:rFonts w:ascii="Times New Roman" w:hAnsi="Times New Roman"/>
                <w:sz w:val="24"/>
                <w:szCs w:val="24"/>
                <w:lang w:val="uk-UA"/>
              </w:rPr>
              <w:t xml:space="preserve">за високі спортивні </w:t>
            </w:r>
            <w:r w:rsidRPr="00DA7337">
              <w:rPr>
                <w:rFonts w:ascii="Times New Roman" w:hAnsi="Times New Roman"/>
                <w:sz w:val="24"/>
                <w:szCs w:val="24"/>
                <w:lang w:val="uk-UA"/>
              </w:rPr>
              <w:lastRenderedPageBreak/>
              <w:t>досягнення на офіційних всеукраїнських і міжнародних змаганнях</w:t>
            </w:r>
            <w:r w:rsidRPr="00DA7337">
              <w:rPr>
                <w:sz w:val="28"/>
                <w:szCs w:val="28"/>
                <w:lang w:val="uk-UA"/>
              </w:rPr>
              <w:t>.</w:t>
            </w:r>
          </w:p>
        </w:tc>
        <w:tc>
          <w:tcPr>
            <w:tcW w:w="1418" w:type="dxa"/>
          </w:tcPr>
          <w:p w:rsidR="00806AD6" w:rsidRPr="00DA7337" w:rsidRDefault="00806AD6" w:rsidP="00806AD6">
            <w:pPr>
              <w:tabs>
                <w:tab w:val="left" w:pos="1824"/>
              </w:tabs>
              <w:spacing w:after="0" w:line="240" w:lineRule="auto"/>
              <w:jc w:val="center"/>
              <w:rPr>
                <w:rFonts w:ascii="Times New Roman" w:hAnsi="Times New Roman"/>
                <w:sz w:val="24"/>
                <w:szCs w:val="24"/>
                <w:lang w:val="uk-UA" w:eastAsia="ru-RU"/>
              </w:rPr>
            </w:pPr>
            <w:r w:rsidRPr="00DA7337">
              <w:rPr>
                <w:rFonts w:ascii="Times New Roman" w:hAnsi="Times New Roman"/>
                <w:sz w:val="24"/>
                <w:szCs w:val="24"/>
                <w:lang w:val="uk-UA" w:eastAsia="ru-RU"/>
              </w:rPr>
              <w:lastRenderedPageBreak/>
              <w:t>202</w:t>
            </w:r>
            <w:r w:rsidR="00D62281">
              <w:rPr>
                <w:rFonts w:ascii="Times New Roman" w:hAnsi="Times New Roman"/>
                <w:sz w:val="24"/>
                <w:szCs w:val="24"/>
                <w:lang w:val="uk-UA" w:eastAsia="ru-RU"/>
              </w:rPr>
              <w:t>5</w:t>
            </w:r>
            <w:r w:rsidRPr="00DA7337">
              <w:rPr>
                <w:rFonts w:ascii="Times New Roman" w:hAnsi="Times New Roman"/>
                <w:sz w:val="24"/>
                <w:szCs w:val="24"/>
                <w:lang w:val="uk-UA" w:eastAsia="ru-RU"/>
              </w:rPr>
              <w:t>-202</w:t>
            </w:r>
            <w:r w:rsidR="00D62281">
              <w:rPr>
                <w:rFonts w:ascii="Times New Roman" w:hAnsi="Times New Roman"/>
                <w:sz w:val="24"/>
                <w:szCs w:val="24"/>
                <w:lang w:val="uk-UA" w:eastAsia="ru-RU"/>
              </w:rPr>
              <w:t>8</w:t>
            </w:r>
          </w:p>
        </w:tc>
        <w:tc>
          <w:tcPr>
            <w:tcW w:w="2725" w:type="dxa"/>
          </w:tcPr>
          <w:p w:rsidR="00806AD6" w:rsidRPr="00DA7337" w:rsidRDefault="00806AD6" w:rsidP="00806AD6">
            <w:pPr>
              <w:tabs>
                <w:tab w:val="left" w:pos="1824"/>
              </w:tabs>
              <w:spacing w:after="0" w:line="240" w:lineRule="auto"/>
              <w:jc w:val="both"/>
              <w:rPr>
                <w:rFonts w:ascii="Times New Roman" w:hAnsi="Times New Roman"/>
                <w:sz w:val="24"/>
                <w:szCs w:val="24"/>
                <w:lang w:val="uk-UA" w:eastAsia="ru-RU"/>
              </w:rPr>
            </w:pPr>
            <w:r w:rsidRPr="00DA7337">
              <w:rPr>
                <w:rFonts w:ascii="Times New Roman" w:hAnsi="Times New Roman"/>
                <w:sz w:val="24"/>
                <w:szCs w:val="24"/>
                <w:lang w:val="uk-UA" w:eastAsia="ru-RU"/>
              </w:rPr>
              <w:t>Управління освіти, молоді, спорту та національно – патріотичного виховання</w:t>
            </w:r>
            <w:r>
              <w:rPr>
                <w:rFonts w:ascii="Times New Roman" w:hAnsi="Times New Roman"/>
                <w:sz w:val="24"/>
                <w:szCs w:val="24"/>
                <w:lang w:val="uk-UA" w:eastAsia="ru-RU"/>
              </w:rPr>
              <w:t xml:space="preserve"> </w:t>
            </w:r>
            <w:r w:rsidRPr="00DA7337">
              <w:rPr>
                <w:rFonts w:ascii="Times New Roman" w:hAnsi="Times New Roman"/>
                <w:sz w:val="24"/>
                <w:szCs w:val="24"/>
                <w:lang w:val="uk-UA" w:eastAsia="ru-RU"/>
              </w:rPr>
              <w:t xml:space="preserve">виконавчого </w:t>
            </w:r>
            <w:r w:rsidRPr="00DA7337">
              <w:rPr>
                <w:rFonts w:ascii="Times New Roman" w:hAnsi="Times New Roman"/>
                <w:sz w:val="24"/>
                <w:szCs w:val="24"/>
                <w:lang w:val="uk-UA" w:eastAsia="ru-RU"/>
              </w:rPr>
              <w:lastRenderedPageBreak/>
              <w:t>комітету Малинської міської ради</w:t>
            </w:r>
          </w:p>
        </w:tc>
        <w:tc>
          <w:tcPr>
            <w:tcW w:w="1705" w:type="dxa"/>
          </w:tcPr>
          <w:p w:rsidR="00806AD6" w:rsidRPr="00DA7337" w:rsidRDefault="00806AD6" w:rsidP="00806AD6">
            <w:pPr>
              <w:tabs>
                <w:tab w:val="left" w:pos="1824"/>
              </w:tabs>
              <w:spacing w:after="0" w:line="240" w:lineRule="auto"/>
              <w:rPr>
                <w:rFonts w:ascii="Times New Roman" w:hAnsi="Times New Roman"/>
                <w:sz w:val="24"/>
                <w:szCs w:val="24"/>
                <w:lang w:val="uk-UA" w:eastAsia="ru-RU"/>
              </w:rPr>
            </w:pPr>
            <w:r w:rsidRPr="00E5460F">
              <w:rPr>
                <w:rFonts w:ascii="Times New Roman" w:hAnsi="Times New Roman"/>
                <w:sz w:val="24"/>
                <w:szCs w:val="24"/>
                <w:lang w:val="uk-UA" w:eastAsia="ru-RU"/>
              </w:rPr>
              <w:lastRenderedPageBreak/>
              <w:t>Бюджет</w:t>
            </w:r>
            <w:r w:rsidRPr="00E5460F">
              <w:rPr>
                <w:rFonts w:ascii="Times New Roman" w:hAnsi="Times New Roman"/>
                <w:sz w:val="24"/>
                <w:szCs w:val="24"/>
                <w:lang w:val="uk-UA"/>
              </w:rPr>
              <w:t xml:space="preserve"> Малинської міської територіальної громади</w:t>
            </w:r>
          </w:p>
        </w:tc>
        <w:tc>
          <w:tcPr>
            <w:tcW w:w="1021" w:type="dxa"/>
            <w:gridSpan w:val="2"/>
          </w:tcPr>
          <w:p w:rsidR="00806AD6" w:rsidRPr="00DA7337" w:rsidRDefault="00B0535D"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200</w:t>
            </w:r>
            <w:r w:rsidR="00806AD6" w:rsidRPr="00DA7337">
              <w:rPr>
                <w:rFonts w:ascii="Times New Roman" w:hAnsi="Times New Roman"/>
                <w:sz w:val="24"/>
                <w:szCs w:val="24"/>
                <w:lang w:val="uk-UA" w:eastAsia="ru-RU"/>
              </w:rPr>
              <w:t>,0</w:t>
            </w:r>
          </w:p>
        </w:tc>
        <w:tc>
          <w:tcPr>
            <w:tcW w:w="964" w:type="dxa"/>
            <w:gridSpan w:val="2"/>
          </w:tcPr>
          <w:p w:rsidR="00806AD6" w:rsidRPr="00DA7337" w:rsidRDefault="00B0535D" w:rsidP="00806AD6">
            <w:pPr>
              <w:jc w:val="center"/>
              <w:rPr>
                <w:rFonts w:ascii="Times New Roman" w:hAnsi="Times New Roman"/>
                <w:sz w:val="24"/>
                <w:szCs w:val="24"/>
                <w:lang w:val="uk-UA" w:eastAsia="ru-RU"/>
              </w:rPr>
            </w:pPr>
            <w:r>
              <w:rPr>
                <w:rFonts w:ascii="Times New Roman" w:hAnsi="Times New Roman"/>
                <w:sz w:val="24"/>
                <w:szCs w:val="24"/>
                <w:lang w:val="uk-UA" w:eastAsia="ru-RU"/>
              </w:rPr>
              <w:t>40</w:t>
            </w:r>
            <w:r w:rsidR="00806AD6" w:rsidRPr="00DA7337">
              <w:rPr>
                <w:rFonts w:ascii="Times New Roman" w:hAnsi="Times New Roman"/>
                <w:sz w:val="24"/>
                <w:szCs w:val="24"/>
                <w:lang w:val="uk-UA" w:eastAsia="ru-RU"/>
              </w:rPr>
              <w:t>,0</w:t>
            </w:r>
          </w:p>
        </w:tc>
        <w:tc>
          <w:tcPr>
            <w:tcW w:w="992" w:type="dxa"/>
            <w:gridSpan w:val="2"/>
          </w:tcPr>
          <w:p w:rsidR="00806AD6" w:rsidRPr="00DA7337" w:rsidRDefault="00B0535D" w:rsidP="00806AD6">
            <w:pPr>
              <w:jc w:val="center"/>
              <w:rPr>
                <w:rFonts w:ascii="Times New Roman" w:hAnsi="Times New Roman"/>
                <w:sz w:val="24"/>
                <w:szCs w:val="24"/>
                <w:lang w:val="uk-UA" w:eastAsia="ru-RU"/>
              </w:rPr>
            </w:pPr>
            <w:r>
              <w:rPr>
                <w:rFonts w:ascii="Times New Roman" w:hAnsi="Times New Roman"/>
                <w:sz w:val="24"/>
                <w:szCs w:val="24"/>
                <w:lang w:val="uk-UA" w:eastAsia="ru-RU"/>
              </w:rPr>
              <w:t>50</w:t>
            </w:r>
            <w:r w:rsidR="00806AD6" w:rsidRPr="00DA7337">
              <w:rPr>
                <w:rFonts w:ascii="Times New Roman" w:hAnsi="Times New Roman"/>
                <w:sz w:val="24"/>
                <w:szCs w:val="24"/>
                <w:lang w:val="uk-UA" w:eastAsia="ru-RU"/>
              </w:rPr>
              <w:t>,0</w:t>
            </w:r>
          </w:p>
        </w:tc>
        <w:tc>
          <w:tcPr>
            <w:tcW w:w="992" w:type="dxa"/>
            <w:gridSpan w:val="2"/>
          </w:tcPr>
          <w:p w:rsidR="00806AD6" w:rsidRPr="00DA7337" w:rsidRDefault="00B0535D" w:rsidP="00806AD6">
            <w:pPr>
              <w:jc w:val="center"/>
              <w:rPr>
                <w:rFonts w:ascii="Times New Roman" w:hAnsi="Times New Roman"/>
                <w:sz w:val="24"/>
                <w:szCs w:val="24"/>
                <w:lang w:val="uk-UA" w:eastAsia="ru-RU"/>
              </w:rPr>
            </w:pPr>
            <w:r>
              <w:rPr>
                <w:rFonts w:ascii="Times New Roman" w:hAnsi="Times New Roman"/>
                <w:sz w:val="24"/>
                <w:szCs w:val="24"/>
                <w:lang w:val="uk-UA" w:eastAsia="ru-RU"/>
              </w:rPr>
              <w:t>50</w:t>
            </w:r>
            <w:r w:rsidR="00806AD6" w:rsidRPr="00DA7337">
              <w:rPr>
                <w:rFonts w:ascii="Times New Roman" w:hAnsi="Times New Roman"/>
                <w:sz w:val="24"/>
                <w:szCs w:val="24"/>
                <w:lang w:val="uk-UA" w:eastAsia="ru-RU"/>
              </w:rPr>
              <w:t>,0</w:t>
            </w:r>
          </w:p>
        </w:tc>
        <w:tc>
          <w:tcPr>
            <w:tcW w:w="992" w:type="dxa"/>
            <w:gridSpan w:val="2"/>
          </w:tcPr>
          <w:p w:rsidR="00806AD6" w:rsidRPr="00DA7337" w:rsidRDefault="00B0535D" w:rsidP="00806AD6">
            <w:pPr>
              <w:jc w:val="center"/>
              <w:rPr>
                <w:rFonts w:ascii="Times New Roman" w:hAnsi="Times New Roman"/>
                <w:sz w:val="24"/>
                <w:szCs w:val="24"/>
                <w:lang w:val="uk-UA" w:eastAsia="ru-RU"/>
              </w:rPr>
            </w:pPr>
            <w:r>
              <w:rPr>
                <w:rFonts w:ascii="Times New Roman" w:hAnsi="Times New Roman"/>
                <w:sz w:val="24"/>
                <w:szCs w:val="24"/>
                <w:lang w:val="uk-UA" w:eastAsia="ru-RU"/>
              </w:rPr>
              <w:t>60</w:t>
            </w:r>
            <w:r w:rsidR="00806AD6" w:rsidRPr="00DA7337">
              <w:rPr>
                <w:rFonts w:ascii="Times New Roman" w:hAnsi="Times New Roman"/>
                <w:sz w:val="24"/>
                <w:szCs w:val="24"/>
                <w:lang w:val="uk-UA" w:eastAsia="ru-RU"/>
              </w:rPr>
              <w:t>.0</w:t>
            </w:r>
          </w:p>
        </w:tc>
      </w:tr>
      <w:tr w:rsidR="00806AD6" w:rsidRPr="00A9472F" w:rsidTr="00812A68">
        <w:trPr>
          <w:gridAfter w:val="1"/>
          <w:wAfter w:w="10" w:type="dxa"/>
          <w:trHeight w:val="780"/>
        </w:trPr>
        <w:tc>
          <w:tcPr>
            <w:tcW w:w="527" w:type="dxa"/>
            <w:tcBorders>
              <w:top w:val="nil"/>
            </w:tcBorders>
          </w:tcPr>
          <w:p w:rsidR="00806AD6" w:rsidRDefault="00806AD6" w:rsidP="00806AD6">
            <w:pPr>
              <w:tabs>
                <w:tab w:val="left" w:pos="1824"/>
              </w:tabs>
              <w:spacing w:after="0" w:line="240" w:lineRule="auto"/>
              <w:jc w:val="center"/>
              <w:rPr>
                <w:rFonts w:ascii="Times New Roman" w:hAnsi="Times New Roman"/>
                <w:sz w:val="24"/>
                <w:szCs w:val="24"/>
                <w:lang w:val="uk-UA" w:eastAsia="ru-RU"/>
              </w:rPr>
            </w:pPr>
          </w:p>
        </w:tc>
        <w:tc>
          <w:tcPr>
            <w:tcW w:w="1356" w:type="dxa"/>
            <w:tcBorders>
              <w:top w:val="nil"/>
            </w:tcBorders>
          </w:tcPr>
          <w:p w:rsidR="00806AD6" w:rsidRPr="00D1029C" w:rsidRDefault="00806AD6" w:rsidP="00806AD6">
            <w:pPr>
              <w:tabs>
                <w:tab w:val="left" w:pos="1824"/>
              </w:tabs>
              <w:spacing w:after="0" w:line="240" w:lineRule="auto"/>
              <w:rPr>
                <w:rFonts w:ascii="Times New Roman" w:hAnsi="Times New Roman"/>
                <w:sz w:val="24"/>
                <w:szCs w:val="24"/>
                <w:lang w:val="uk-UA" w:eastAsia="ru-RU"/>
              </w:rPr>
            </w:pPr>
          </w:p>
        </w:tc>
        <w:tc>
          <w:tcPr>
            <w:tcW w:w="3370" w:type="dxa"/>
          </w:tcPr>
          <w:p w:rsidR="00806AD6" w:rsidRDefault="00D62281"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8</w:t>
            </w:r>
            <w:r w:rsidR="00806AD6">
              <w:rPr>
                <w:rFonts w:ascii="Times New Roman" w:hAnsi="Times New Roman"/>
                <w:sz w:val="24"/>
                <w:szCs w:val="24"/>
                <w:lang w:val="uk-UA" w:eastAsia="ru-RU"/>
              </w:rPr>
              <w:t xml:space="preserve">.Забезпечити підтримку та популяризацію футболу у </w:t>
            </w:r>
            <w:r w:rsidR="00806AD6">
              <w:rPr>
                <w:rFonts w:ascii="Times New Roman" w:hAnsi="Times New Roman"/>
                <w:sz w:val="24"/>
                <w:szCs w:val="24"/>
                <w:lang w:val="uk-UA"/>
              </w:rPr>
              <w:t>Малинській міській</w:t>
            </w:r>
            <w:r w:rsidR="00806AD6" w:rsidRPr="00B7783D">
              <w:rPr>
                <w:rFonts w:ascii="Times New Roman" w:hAnsi="Times New Roman"/>
                <w:sz w:val="24"/>
                <w:szCs w:val="24"/>
                <w:lang w:val="uk-UA"/>
              </w:rPr>
              <w:t xml:space="preserve"> територіальн</w:t>
            </w:r>
            <w:r w:rsidR="00806AD6">
              <w:rPr>
                <w:rFonts w:ascii="Times New Roman" w:hAnsi="Times New Roman"/>
                <w:sz w:val="24"/>
                <w:szCs w:val="24"/>
                <w:lang w:val="uk-UA"/>
              </w:rPr>
              <w:t>ій громаді</w:t>
            </w:r>
            <w:r w:rsidR="00806AD6">
              <w:rPr>
                <w:rFonts w:ascii="Times New Roman" w:hAnsi="Times New Roman"/>
                <w:sz w:val="24"/>
                <w:szCs w:val="24"/>
                <w:lang w:val="uk-UA" w:eastAsia="ru-RU"/>
              </w:rPr>
              <w:t>. Забезпечити придбання  футбольного інвентарю та форми.</w:t>
            </w:r>
          </w:p>
        </w:tc>
        <w:tc>
          <w:tcPr>
            <w:tcW w:w="1418" w:type="dxa"/>
          </w:tcPr>
          <w:p w:rsidR="00806AD6" w:rsidRDefault="00806AD6" w:rsidP="00806AD6">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20</w:t>
            </w:r>
            <w:r>
              <w:rPr>
                <w:rFonts w:ascii="Times New Roman" w:hAnsi="Times New Roman"/>
                <w:sz w:val="24"/>
                <w:szCs w:val="24"/>
                <w:lang w:val="uk-UA" w:eastAsia="ru-RU"/>
              </w:rPr>
              <w:t>2</w:t>
            </w:r>
            <w:r w:rsidR="00D62281">
              <w:rPr>
                <w:rFonts w:ascii="Times New Roman" w:hAnsi="Times New Roman"/>
                <w:sz w:val="24"/>
                <w:szCs w:val="24"/>
                <w:lang w:val="uk-UA" w:eastAsia="ru-RU"/>
              </w:rPr>
              <w:t>5</w:t>
            </w:r>
            <w:r>
              <w:rPr>
                <w:rFonts w:ascii="Times New Roman" w:hAnsi="Times New Roman"/>
                <w:sz w:val="24"/>
                <w:szCs w:val="24"/>
                <w:lang w:val="uk-UA" w:eastAsia="ru-RU"/>
              </w:rPr>
              <w:t>-202</w:t>
            </w:r>
            <w:r w:rsidR="00D62281">
              <w:rPr>
                <w:rFonts w:ascii="Times New Roman" w:hAnsi="Times New Roman"/>
                <w:sz w:val="24"/>
                <w:szCs w:val="24"/>
                <w:lang w:val="uk-UA" w:eastAsia="ru-RU"/>
              </w:rPr>
              <w:t>8</w:t>
            </w:r>
          </w:p>
        </w:tc>
        <w:tc>
          <w:tcPr>
            <w:tcW w:w="2725" w:type="dxa"/>
          </w:tcPr>
          <w:p w:rsidR="00806AD6" w:rsidRPr="00D1029C" w:rsidRDefault="00806AD6"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 xml:space="preserve">Управління освіти, молоді, спорту та національно – патріотичного виховання виконавчого комітету Малинської міської ради </w:t>
            </w:r>
            <w:r w:rsidRPr="00D1029C">
              <w:rPr>
                <w:rFonts w:ascii="Times New Roman" w:hAnsi="Times New Roman"/>
                <w:sz w:val="24"/>
                <w:szCs w:val="24"/>
                <w:lang w:val="uk-UA" w:eastAsia="ru-RU"/>
              </w:rPr>
              <w:t xml:space="preserve">спільно з  </w:t>
            </w:r>
            <w:r w:rsidR="00D62281">
              <w:rPr>
                <w:rFonts w:ascii="Times New Roman" w:hAnsi="Times New Roman"/>
                <w:sz w:val="24"/>
                <w:szCs w:val="24"/>
                <w:lang w:val="uk-UA" w:eastAsia="ru-RU"/>
              </w:rPr>
              <w:t>федераціями та асоціаціями</w:t>
            </w:r>
            <w:r>
              <w:rPr>
                <w:rFonts w:ascii="Times New Roman" w:hAnsi="Times New Roman"/>
                <w:sz w:val="24"/>
                <w:szCs w:val="24"/>
                <w:lang w:val="uk-UA" w:eastAsia="ru-RU"/>
              </w:rPr>
              <w:t xml:space="preserve"> з видів спорту, </w:t>
            </w:r>
            <w:r w:rsidRPr="00D1029C">
              <w:rPr>
                <w:rFonts w:ascii="Times New Roman" w:hAnsi="Times New Roman"/>
                <w:sz w:val="24"/>
                <w:szCs w:val="24"/>
                <w:lang w:val="uk-UA" w:eastAsia="ru-RU"/>
              </w:rPr>
              <w:t>громадськими організаціями</w:t>
            </w:r>
            <w:r>
              <w:rPr>
                <w:rFonts w:ascii="Times New Roman" w:hAnsi="Times New Roman"/>
                <w:sz w:val="24"/>
                <w:szCs w:val="24"/>
                <w:lang w:val="uk-UA" w:eastAsia="ru-RU"/>
              </w:rPr>
              <w:t xml:space="preserve"> фізкультурно-спортивної спрямованості</w:t>
            </w:r>
          </w:p>
        </w:tc>
        <w:tc>
          <w:tcPr>
            <w:tcW w:w="1705" w:type="dxa"/>
          </w:tcPr>
          <w:p w:rsidR="00806AD6" w:rsidRPr="00D1029C" w:rsidRDefault="00806AD6" w:rsidP="00806AD6">
            <w:pPr>
              <w:tabs>
                <w:tab w:val="left" w:pos="1824"/>
              </w:tabs>
              <w:spacing w:after="0" w:line="240" w:lineRule="auto"/>
              <w:rPr>
                <w:rFonts w:ascii="Times New Roman" w:hAnsi="Times New Roman"/>
                <w:sz w:val="24"/>
                <w:szCs w:val="24"/>
                <w:lang w:val="uk-UA" w:eastAsia="ru-RU"/>
              </w:rPr>
            </w:pPr>
            <w:r w:rsidRPr="00E5460F">
              <w:rPr>
                <w:rFonts w:ascii="Times New Roman" w:hAnsi="Times New Roman"/>
                <w:sz w:val="24"/>
                <w:szCs w:val="24"/>
                <w:lang w:val="uk-UA" w:eastAsia="ru-RU"/>
              </w:rPr>
              <w:t>Бюджет</w:t>
            </w:r>
            <w:r>
              <w:rPr>
                <w:rFonts w:ascii="Times New Roman" w:hAnsi="Times New Roman"/>
                <w:sz w:val="24"/>
                <w:szCs w:val="24"/>
                <w:lang w:val="uk-UA" w:eastAsia="ru-RU"/>
              </w:rPr>
              <w:t xml:space="preserve"> </w:t>
            </w:r>
            <w:r w:rsidRPr="00B7783D">
              <w:rPr>
                <w:rFonts w:ascii="Times New Roman" w:hAnsi="Times New Roman"/>
                <w:sz w:val="24"/>
                <w:szCs w:val="24"/>
                <w:lang w:val="uk-UA"/>
              </w:rPr>
              <w:t>Малинської міської територіальної</w:t>
            </w:r>
            <w:r>
              <w:rPr>
                <w:rFonts w:ascii="Times New Roman" w:hAnsi="Times New Roman"/>
                <w:sz w:val="24"/>
                <w:szCs w:val="24"/>
                <w:lang w:val="uk-UA"/>
              </w:rPr>
              <w:t xml:space="preserve"> </w:t>
            </w:r>
            <w:r w:rsidRPr="00B7783D">
              <w:rPr>
                <w:rFonts w:ascii="Times New Roman" w:hAnsi="Times New Roman"/>
                <w:sz w:val="24"/>
                <w:szCs w:val="24"/>
                <w:lang w:val="uk-UA"/>
              </w:rPr>
              <w:t>громади</w:t>
            </w:r>
          </w:p>
        </w:tc>
        <w:tc>
          <w:tcPr>
            <w:tcW w:w="1021" w:type="dxa"/>
            <w:gridSpan w:val="2"/>
          </w:tcPr>
          <w:p w:rsidR="00806AD6" w:rsidRDefault="00806AD6"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4</w:t>
            </w:r>
            <w:r w:rsidR="00B0535D">
              <w:rPr>
                <w:rFonts w:ascii="Times New Roman" w:hAnsi="Times New Roman"/>
                <w:sz w:val="24"/>
                <w:szCs w:val="24"/>
                <w:lang w:val="uk-UA" w:eastAsia="ru-RU"/>
              </w:rPr>
              <w:t>00</w:t>
            </w:r>
            <w:r>
              <w:rPr>
                <w:rFonts w:ascii="Times New Roman" w:hAnsi="Times New Roman"/>
                <w:sz w:val="24"/>
                <w:szCs w:val="24"/>
                <w:lang w:val="uk-UA" w:eastAsia="ru-RU"/>
              </w:rPr>
              <w:t>,0</w:t>
            </w:r>
          </w:p>
        </w:tc>
        <w:tc>
          <w:tcPr>
            <w:tcW w:w="964" w:type="dxa"/>
            <w:gridSpan w:val="2"/>
          </w:tcPr>
          <w:p w:rsidR="00806AD6" w:rsidRDefault="00806AD6" w:rsidP="00806AD6">
            <w:pPr>
              <w:jc w:val="center"/>
              <w:rPr>
                <w:rFonts w:ascii="Times New Roman" w:hAnsi="Times New Roman"/>
                <w:sz w:val="24"/>
                <w:szCs w:val="24"/>
                <w:lang w:val="uk-UA" w:eastAsia="ru-RU"/>
              </w:rPr>
            </w:pPr>
            <w:r>
              <w:rPr>
                <w:rFonts w:ascii="Times New Roman" w:hAnsi="Times New Roman"/>
                <w:sz w:val="24"/>
                <w:szCs w:val="24"/>
                <w:lang w:val="uk-UA" w:eastAsia="ru-RU"/>
              </w:rPr>
              <w:t>10</w:t>
            </w:r>
            <w:r w:rsidR="00B0535D">
              <w:rPr>
                <w:rFonts w:ascii="Times New Roman" w:hAnsi="Times New Roman"/>
                <w:sz w:val="24"/>
                <w:szCs w:val="24"/>
                <w:lang w:val="uk-UA" w:eastAsia="ru-RU"/>
              </w:rPr>
              <w:t>0</w:t>
            </w:r>
            <w:r>
              <w:rPr>
                <w:rFonts w:ascii="Times New Roman" w:hAnsi="Times New Roman"/>
                <w:sz w:val="24"/>
                <w:szCs w:val="24"/>
                <w:lang w:val="uk-UA" w:eastAsia="ru-RU"/>
              </w:rPr>
              <w:t>,0</w:t>
            </w:r>
          </w:p>
        </w:tc>
        <w:tc>
          <w:tcPr>
            <w:tcW w:w="992" w:type="dxa"/>
            <w:gridSpan w:val="2"/>
          </w:tcPr>
          <w:p w:rsidR="00806AD6" w:rsidRDefault="00806AD6" w:rsidP="00806AD6">
            <w:pPr>
              <w:jc w:val="center"/>
              <w:rPr>
                <w:rFonts w:ascii="Times New Roman" w:hAnsi="Times New Roman"/>
                <w:sz w:val="24"/>
                <w:szCs w:val="24"/>
                <w:lang w:val="uk-UA" w:eastAsia="ru-RU"/>
              </w:rPr>
            </w:pPr>
            <w:r>
              <w:rPr>
                <w:rFonts w:ascii="Times New Roman" w:hAnsi="Times New Roman"/>
                <w:sz w:val="24"/>
                <w:szCs w:val="24"/>
                <w:lang w:val="uk-UA" w:eastAsia="ru-RU"/>
              </w:rPr>
              <w:t>1</w:t>
            </w:r>
            <w:r w:rsidR="00B0535D">
              <w:rPr>
                <w:rFonts w:ascii="Times New Roman" w:hAnsi="Times New Roman"/>
                <w:sz w:val="24"/>
                <w:szCs w:val="24"/>
                <w:lang w:val="uk-UA" w:eastAsia="ru-RU"/>
              </w:rPr>
              <w:t>0</w:t>
            </w:r>
            <w:r>
              <w:rPr>
                <w:rFonts w:ascii="Times New Roman" w:hAnsi="Times New Roman"/>
                <w:sz w:val="24"/>
                <w:szCs w:val="24"/>
                <w:lang w:val="uk-UA" w:eastAsia="ru-RU"/>
              </w:rPr>
              <w:t>0,0</w:t>
            </w:r>
          </w:p>
        </w:tc>
        <w:tc>
          <w:tcPr>
            <w:tcW w:w="992" w:type="dxa"/>
            <w:gridSpan w:val="2"/>
          </w:tcPr>
          <w:p w:rsidR="00806AD6" w:rsidRDefault="00B0535D" w:rsidP="00806AD6">
            <w:pPr>
              <w:jc w:val="center"/>
              <w:rPr>
                <w:rFonts w:ascii="Times New Roman" w:hAnsi="Times New Roman"/>
                <w:sz w:val="24"/>
                <w:szCs w:val="24"/>
                <w:lang w:val="uk-UA" w:eastAsia="ru-RU"/>
              </w:rPr>
            </w:pPr>
            <w:r>
              <w:rPr>
                <w:rFonts w:ascii="Times New Roman" w:hAnsi="Times New Roman"/>
                <w:sz w:val="24"/>
                <w:szCs w:val="24"/>
                <w:lang w:val="uk-UA" w:eastAsia="ru-RU"/>
              </w:rPr>
              <w:t>100</w:t>
            </w:r>
            <w:r w:rsidR="00806AD6">
              <w:rPr>
                <w:rFonts w:ascii="Times New Roman" w:hAnsi="Times New Roman"/>
                <w:sz w:val="24"/>
                <w:szCs w:val="24"/>
                <w:lang w:val="uk-UA" w:eastAsia="ru-RU"/>
              </w:rPr>
              <w:t>,0</w:t>
            </w:r>
          </w:p>
        </w:tc>
        <w:tc>
          <w:tcPr>
            <w:tcW w:w="992" w:type="dxa"/>
            <w:gridSpan w:val="2"/>
          </w:tcPr>
          <w:p w:rsidR="00806AD6" w:rsidRDefault="00806AD6" w:rsidP="00806AD6">
            <w:pPr>
              <w:jc w:val="center"/>
              <w:rPr>
                <w:rFonts w:ascii="Times New Roman" w:hAnsi="Times New Roman"/>
                <w:sz w:val="24"/>
                <w:szCs w:val="24"/>
                <w:lang w:val="uk-UA" w:eastAsia="ru-RU"/>
              </w:rPr>
            </w:pPr>
            <w:r>
              <w:rPr>
                <w:rFonts w:ascii="Times New Roman" w:hAnsi="Times New Roman"/>
                <w:sz w:val="24"/>
                <w:szCs w:val="24"/>
                <w:lang w:val="uk-UA" w:eastAsia="ru-RU"/>
              </w:rPr>
              <w:t>1</w:t>
            </w:r>
            <w:r w:rsidR="00B0535D">
              <w:rPr>
                <w:rFonts w:ascii="Times New Roman" w:hAnsi="Times New Roman"/>
                <w:sz w:val="24"/>
                <w:szCs w:val="24"/>
                <w:lang w:val="uk-UA" w:eastAsia="ru-RU"/>
              </w:rPr>
              <w:t>00</w:t>
            </w:r>
            <w:r>
              <w:rPr>
                <w:rFonts w:ascii="Times New Roman" w:hAnsi="Times New Roman"/>
                <w:sz w:val="24"/>
                <w:szCs w:val="24"/>
                <w:lang w:val="uk-UA" w:eastAsia="ru-RU"/>
              </w:rPr>
              <w:t>,0</w:t>
            </w:r>
          </w:p>
        </w:tc>
      </w:tr>
      <w:tr w:rsidR="00806AD6" w:rsidRPr="00C13845" w:rsidTr="00812A68">
        <w:trPr>
          <w:gridAfter w:val="1"/>
          <w:wAfter w:w="10" w:type="dxa"/>
          <w:trHeight w:val="566"/>
        </w:trPr>
        <w:tc>
          <w:tcPr>
            <w:tcW w:w="527" w:type="dxa"/>
          </w:tcPr>
          <w:p w:rsidR="00806AD6" w:rsidRDefault="00806AD6" w:rsidP="00806AD6">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3</w:t>
            </w:r>
          </w:p>
        </w:tc>
        <w:tc>
          <w:tcPr>
            <w:tcW w:w="1356" w:type="dxa"/>
          </w:tcPr>
          <w:p w:rsidR="00806AD6" w:rsidRPr="00D1029C" w:rsidRDefault="00806AD6" w:rsidP="00806AD6">
            <w:pPr>
              <w:tabs>
                <w:tab w:val="left" w:pos="1824"/>
              </w:tabs>
              <w:spacing w:after="0" w:line="240" w:lineRule="auto"/>
              <w:rPr>
                <w:rFonts w:ascii="Times New Roman" w:hAnsi="Times New Roman"/>
                <w:sz w:val="24"/>
                <w:szCs w:val="24"/>
                <w:lang w:val="uk-UA" w:eastAsia="ru-RU"/>
              </w:rPr>
            </w:pPr>
            <w:r>
              <w:rPr>
                <w:rFonts w:ascii="Times New Roman" w:hAnsi="Times New Roman"/>
                <w:sz w:val="24"/>
                <w:szCs w:val="24"/>
                <w:lang w:val="uk-UA" w:eastAsia="ru-RU"/>
              </w:rPr>
              <w:t>Забезпечення галузі фізкультурно-оздоровчими та спортивними спорудами</w:t>
            </w:r>
          </w:p>
        </w:tc>
        <w:tc>
          <w:tcPr>
            <w:tcW w:w="3370" w:type="dxa"/>
          </w:tcPr>
          <w:p w:rsidR="00806AD6" w:rsidRDefault="00806AD6"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 xml:space="preserve">1.Виготовлення проектно-кошторисної документації ремонту спортивних </w:t>
            </w:r>
            <w:r w:rsidR="00D62281">
              <w:rPr>
                <w:rFonts w:ascii="Times New Roman" w:hAnsi="Times New Roman"/>
                <w:sz w:val="24"/>
                <w:szCs w:val="24"/>
                <w:lang w:val="uk-UA" w:eastAsia="ru-RU"/>
              </w:rPr>
              <w:t>об’єктів.</w:t>
            </w:r>
          </w:p>
        </w:tc>
        <w:tc>
          <w:tcPr>
            <w:tcW w:w="1418" w:type="dxa"/>
          </w:tcPr>
          <w:p w:rsidR="00806AD6" w:rsidRDefault="00806AD6" w:rsidP="00806AD6">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20</w:t>
            </w:r>
            <w:r>
              <w:rPr>
                <w:rFonts w:ascii="Times New Roman" w:hAnsi="Times New Roman"/>
                <w:sz w:val="24"/>
                <w:szCs w:val="24"/>
                <w:lang w:val="uk-UA" w:eastAsia="ru-RU"/>
              </w:rPr>
              <w:t>2</w:t>
            </w:r>
            <w:r w:rsidR="00D62281">
              <w:rPr>
                <w:rFonts w:ascii="Times New Roman" w:hAnsi="Times New Roman"/>
                <w:sz w:val="24"/>
                <w:szCs w:val="24"/>
                <w:lang w:val="uk-UA" w:eastAsia="ru-RU"/>
              </w:rPr>
              <w:t>5</w:t>
            </w:r>
            <w:r>
              <w:rPr>
                <w:rFonts w:ascii="Times New Roman" w:hAnsi="Times New Roman"/>
                <w:sz w:val="24"/>
                <w:szCs w:val="24"/>
                <w:lang w:val="uk-UA" w:eastAsia="ru-RU"/>
              </w:rPr>
              <w:t>-202</w:t>
            </w:r>
            <w:r w:rsidR="00D62281">
              <w:rPr>
                <w:rFonts w:ascii="Times New Roman" w:hAnsi="Times New Roman"/>
                <w:sz w:val="24"/>
                <w:szCs w:val="24"/>
                <w:lang w:val="uk-UA" w:eastAsia="ru-RU"/>
              </w:rPr>
              <w:t>8</w:t>
            </w:r>
          </w:p>
        </w:tc>
        <w:tc>
          <w:tcPr>
            <w:tcW w:w="2725" w:type="dxa"/>
          </w:tcPr>
          <w:p w:rsidR="00806AD6" w:rsidRPr="00C11157" w:rsidRDefault="00806AD6" w:rsidP="00806AD6">
            <w:pPr>
              <w:tabs>
                <w:tab w:val="left" w:pos="1824"/>
              </w:tabs>
              <w:spacing w:after="0" w:line="240" w:lineRule="auto"/>
              <w:jc w:val="both"/>
              <w:rPr>
                <w:rFonts w:ascii="Times New Roman" w:hAnsi="Times New Roman"/>
                <w:sz w:val="24"/>
                <w:szCs w:val="24"/>
                <w:lang w:val="uk-UA" w:eastAsia="ru-RU"/>
              </w:rPr>
            </w:pPr>
            <w:r w:rsidRPr="00C11157">
              <w:rPr>
                <w:rFonts w:ascii="Times New Roman" w:hAnsi="Times New Roman"/>
                <w:sz w:val="24"/>
                <w:szCs w:val="24"/>
                <w:lang w:val="uk-UA" w:eastAsia="ru-RU"/>
              </w:rPr>
              <w:t xml:space="preserve">Управління </w:t>
            </w:r>
            <w:r>
              <w:rPr>
                <w:rFonts w:ascii="Times New Roman" w:hAnsi="Times New Roman"/>
                <w:sz w:val="24"/>
                <w:szCs w:val="24"/>
                <w:lang w:val="uk-UA" w:eastAsia="ru-RU"/>
              </w:rPr>
              <w:t xml:space="preserve">освіти, </w:t>
            </w:r>
            <w:r w:rsidRPr="00C11157">
              <w:rPr>
                <w:rFonts w:ascii="Times New Roman" w:hAnsi="Times New Roman"/>
                <w:sz w:val="24"/>
                <w:szCs w:val="24"/>
                <w:lang w:val="uk-UA" w:eastAsia="ru-RU"/>
              </w:rPr>
              <w:t>молоді, спорту та національно – патріотичного виховання</w:t>
            </w:r>
            <w:r>
              <w:rPr>
                <w:rFonts w:ascii="Times New Roman" w:hAnsi="Times New Roman"/>
                <w:sz w:val="24"/>
                <w:szCs w:val="24"/>
                <w:lang w:val="uk-UA" w:eastAsia="ru-RU"/>
              </w:rPr>
              <w:t xml:space="preserve"> виконавчого комітету Малинської міської ради</w:t>
            </w:r>
          </w:p>
        </w:tc>
        <w:tc>
          <w:tcPr>
            <w:tcW w:w="1705" w:type="dxa"/>
          </w:tcPr>
          <w:p w:rsidR="00806AD6" w:rsidRPr="00D1029C" w:rsidRDefault="00806AD6" w:rsidP="00806AD6">
            <w:pPr>
              <w:tabs>
                <w:tab w:val="left" w:pos="1824"/>
              </w:tabs>
              <w:spacing w:after="0" w:line="240" w:lineRule="auto"/>
              <w:rPr>
                <w:rFonts w:ascii="Times New Roman" w:hAnsi="Times New Roman"/>
                <w:sz w:val="24"/>
                <w:szCs w:val="24"/>
                <w:lang w:val="uk-UA" w:eastAsia="ru-RU"/>
              </w:rPr>
            </w:pPr>
            <w:r w:rsidRPr="00E5460F">
              <w:rPr>
                <w:rFonts w:ascii="Times New Roman" w:hAnsi="Times New Roman"/>
                <w:sz w:val="24"/>
                <w:szCs w:val="24"/>
                <w:lang w:val="uk-UA" w:eastAsia="ru-RU"/>
              </w:rPr>
              <w:t>Бюджет</w:t>
            </w:r>
            <w:r>
              <w:rPr>
                <w:rFonts w:ascii="Times New Roman" w:hAnsi="Times New Roman"/>
                <w:sz w:val="24"/>
                <w:szCs w:val="24"/>
                <w:lang w:val="uk-UA" w:eastAsia="ru-RU"/>
              </w:rPr>
              <w:t xml:space="preserve"> </w:t>
            </w:r>
            <w:r w:rsidRPr="00B7783D">
              <w:rPr>
                <w:rFonts w:ascii="Times New Roman" w:hAnsi="Times New Roman"/>
                <w:sz w:val="24"/>
                <w:szCs w:val="24"/>
                <w:lang w:val="uk-UA"/>
              </w:rPr>
              <w:t>Малинської міської територіальної</w:t>
            </w:r>
            <w:r>
              <w:rPr>
                <w:rFonts w:ascii="Times New Roman" w:hAnsi="Times New Roman"/>
                <w:sz w:val="24"/>
                <w:szCs w:val="24"/>
                <w:lang w:val="uk-UA"/>
              </w:rPr>
              <w:t xml:space="preserve"> </w:t>
            </w:r>
            <w:r w:rsidRPr="00B7783D">
              <w:rPr>
                <w:rFonts w:ascii="Times New Roman" w:hAnsi="Times New Roman"/>
                <w:sz w:val="24"/>
                <w:szCs w:val="24"/>
                <w:lang w:val="uk-UA"/>
              </w:rPr>
              <w:t>громади</w:t>
            </w:r>
          </w:p>
        </w:tc>
        <w:tc>
          <w:tcPr>
            <w:tcW w:w="1021" w:type="dxa"/>
            <w:gridSpan w:val="2"/>
          </w:tcPr>
          <w:p w:rsidR="00806AD6" w:rsidRDefault="00B43BF6"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100</w:t>
            </w:r>
            <w:r w:rsidR="00806AD6">
              <w:rPr>
                <w:rFonts w:ascii="Times New Roman" w:hAnsi="Times New Roman"/>
                <w:sz w:val="24"/>
                <w:szCs w:val="24"/>
                <w:lang w:val="uk-UA" w:eastAsia="ru-RU"/>
              </w:rPr>
              <w:t>0,0</w:t>
            </w:r>
          </w:p>
        </w:tc>
        <w:tc>
          <w:tcPr>
            <w:tcW w:w="964" w:type="dxa"/>
            <w:gridSpan w:val="2"/>
          </w:tcPr>
          <w:p w:rsidR="00806AD6" w:rsidRDefault="00B0535D" w:rsidP="00806AD6">
            <w:pPr>
              <w:jc w:val="center"/>
              <w:rPr>
                <w:rFonts w:ascii="Times New Roman" w:hAnsi="Times New Roman"/>
                <w:sz w:val="24"/>
                <w:szCs w:val="24"/>
                <w:lang w:val="uk-UA" w:eastAsia="ru-RU"/>
              </w:rPr>
            </w:pPr>
            <w:r>
              <w:rPr>
                <w:rFonts w:ascii="Times New Roman" w:hAnsi="Times New Roman"/>
                <w:sz w:val="24"/>
                <w:szCs w:val="24"/>
                <w:lang w:val="uk-UA" w:eastAsia="ru-RU"/>
              </w:rPr>
              <w:t>25</w:t>
            </w:r>
            <w:r w:rsidR="00806AD6">
              <w:rPr>
                <w:rFonts w:ascii="Times New Roman" w:hAnsi="Times New Roman"/>
                <w:sz w:val="24"/>
                <w:szCs w:val="24"/>
                <w:lang w:val="uk-UA" w:eastAsia="ru-RU"/>
              </w:rPr>
              <w:t>0,0</w:t>
            </w:r>
          </w:p>
        </w:tc>
        <w:tc>
          <w:tcPr>
            <w:tcW w:w="992" w:type="dxa"/>
            <w:gridSpan w:val="2"/>
          </w:tcPr>
          <w:p w:rsidR="00806AD6" w:rsidRDefault="00B0535D" w:rsidP="00806AD6">
            <w:pPr>
              <w:jc w:val="center"/>
              <w:rPr>
                <w:rFonts w:ascii="Times New Roman" w:hAnsi="Times New Roman"/>
                <w:sz w:val="24"/>
                <w:szCs w:val="24"/>
                <w:lang w:val="uk-UA" w:eastAsia="ru-RU"/>
              </w:rPr>
            </w:pPr>
            <w:r>
              <w:rPr>
                <w:rFonts w:ascii="Times New Roman" w:hAnsi="Times New Roman"/>
                <w:sz w:val="24"/>
                <w:szCs w:val="24"/>
                <w:lang w:val="uk-UA" w:eastAsia="ru-RU"/>
              </w:rPr>
              <w:t>25</w:t>
            </w:r>
            <w:r w:rsidR="00806AD6">
              <w:rPr>
                <w:rFonts w:ascii="Times New Roman" w:hAnsi="Times New Roman"/>
                <w:sz w:val="24"/>
                <w:szCs w:val="24"/>
                <w:lang w:val="uk-UA" w:eastAsia="ru-RU"/>
              </w:rPr>
              <w:t>0,0</w:t>
            </w:r>
          </w:p>
        </w:tc>
        <w:tc>
          <w:tcPr>
            <w:tcW w:w="992" w:type="dxa"/>
            <w:gridSpan w:val="2"/>
          </w:tcPr>
          <w:p w:rsidR="00806AD6" w:rsidRDefault="00B0535D" w:rsidP="00806AD6">
            <w:pPr>
              <w:jc w:val="center"/>
              <w:rPr>
                <w:rFonts w:ascii="Times New Roman" w:hAnsi="Times New Roman"/>
                <w:sz w:val="24"/>
                <w:szCs w:val="24"/>
                <w:lang w:val="uk-UA" w:eastAsia="ru-RU"/>
              </w:rPr>
            </w:pPr>
            <w:r>
              <w:rPr>
                <w:rFonts w:ascii="Times New Roman" w:hAnsi="Times New Roman"/>
                <w:sz w:val="24"/>
                <w:szCs w:val="24"/>
                <w:lang w:val="uk-UA" w:eastAsia="ru-RU"/>
              </w:rPr>
              <w:t>250,0</w:t>
            </w:r>
          </w:p>
        </w:tc>
        <w:tc>
          <w:tcPr>
            <w:tcW w:w="992" w:type="dxa"/>
            <w:gridSpan w:val="2"/>
          </w:tcPr>
          <w:p w:rsidR="00806AD6" w:rsidRDefault="00B0535D" w:rsidP="00806AD6">
            <w:pPr>
              <w:jc w:val="center"/>
              <w:rPr>
                <w:rFonts w:ascii="Times New Roman" w:hAnsi="Times New Roman"/>
                <w:sz w:val="24"/>
                <w:szCs w:val="24"/>
                <w:lang w:val="uk-UA" w:eastAsia="ru-RU"/>
              </w:rPr>
            </w:pPr>
            <w:r>
              <w:rPr>
                <w:rFonts w:ascii="Times New Roman" w:hAnsi="Times New Roman"/>
                <w:sz w:val="24"/>
                <w:szCs w:val="24"/>
                <w:lang w:val="uk-UA" w:eastAsia="ru-RU"/>
              </w:rPr>
              <w:t>250,0</w:t>
            </w:r>
          </w:p>
        </w:tc>
      </w:tr>
      <w:tr w:rsidR="00806AD6" w:rsidRPr="00C13845" w:rsidTr="00812A68">
        <w:trPr>
          <w:gridAfter w:val="1"/>
          <w:wAfter w:w="10" w:type="dxa"/>
          <w:trHeight w:val="780"/>
        </w:trPr>
        <w:tc>
          <w:tcPr>
            <w:tcW w:w="527" w:type="dxa"/>
            <w:vMerge w:val="restart"/>
          </w:tcPr>
          <w:p w:rsidR="00806AD6" w:rsidRDefault="00806AD6" w:rsidP="00806AD6">
            <w:pPr>
              <w:tabs>
                <w:tab w:val="left" w:pos="1824"/>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4.</w:t>
            </w:r>
          </w:p>
        </w:tc>
        <w:tc>
          <w:tcPr>
            <w:tcW w:w="1356" w:type="dxa"/>
            <w:vMerge w:val="restart"/>
          </w:tcPr>
          <w:p w:rsidR="00806AD6" w:rsidRDefault="00806AD6" w:rsidP="00806AD6">
            <w:pPr>
              <w:tabs>
                <w:tab w:val="left" w:pos="1824"/>
              </w:tabs>
              <w:spacing w:after="0" w:line="240" w:lineRule="auto"/>
              <w:rPr>
                <w:rFonts w:ascii="Times New Roman" w:hAnsi="Times New Roman"/>
                <w:sz w:val="24"/>
                <w:szCs w:val="24"/>
                <w:lang w:val="uk-UA" w:eastAsia="ru-RU"/>
              </w:rPr>
            </w:pPr>
            <w:r>
              <w:rPr>
                <w:rFonts w:ascii="Times New Roman" w:hAnsi="Times New Roman"/>
                <w:sz w:val="24"/>
                <w:szCs w:val="24"/>
                <w:lang w:val="uk-UA" w:eastAsia="ru-RU"/>
              </w:rPr>
              <w:t>Організаційна та інформаційно-просвітницька робота</w:t>
            </w:r>
          </w:p>
        </w:tc>
        <w:tc>
          <w:tcPr>
            <w:tcW w:w="3370" w:type="dxa"/>
          </w:tcPr>
          <w:p w:rsidR="00806AD6" w:rsidRDefault="00806AD6"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 xml:space="preserve">1.Сприяти залученню позабюджетних та інвестиційних коштів у розвиток галузі спорту та фізичної культури </w:t>
            </w:r>
            <w:r w:rsidRPr="00B7783D">
              <w:rPr>
                <w:rFonts w:ascii="Times New Roman" w:hAnsi="Times New Roman"/>
                <w:sz w:val="24"/>
                <w:szCs w:val="24"/>
                <w:lang w:val="uk-UA" w:eastAsia="ru-RU"/>
              </w:rPr>
              <w:t>Малинської міської територіальної громади.</w:t>
            </w:r>
          </w:p>
        </w:tc>
        <w:tc>
          <w:tcPr>
            <w:tcW w:w="1418" w:type="dxa"/>
          </w:tcPr>
          <w:p w:rsidR="00806AD6" w:rsidRDefault="00806AD6" w:rsidP="00806AD6">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20</w:t>
            </w:r>
            <w:r>
              <w:rPr>
                <w:rFonts w:ascii="Times New Roman" w:hAnsi="Times New Roman"/>
                <w:sz w:val="24"/>
                <w:szCs w:val="24"/>
                <w:lang w:val="uk-UA" w:eastAsia="ru-RU"/>
              </w:rPr>
              <w:t>2</w:t>
            </w:r>
            <w:r w:rsidR="00D62281">
              <w:rPr>
                <w:rFonts w:ascii="Times New Roman" w:hAnsi="Times New Roman"/>
                <w:sz w:val="24"/>
                <w:szCs w:val="24"/>
                <w:lang w:val="uk-UA" w:eastAsia="ru-RU"/>
              </w:rPr>
              <w:t>5</w:t>
            </w:r>
            <w:r>
              <w:rPr>
                <w:rFonts w:ascii="Times New Roman" w:hAnsi="Times New Roman"/>
                <w:sz w:val="24"/>
                <w:szCs w:val="24"/>
                <w:lang w:val="uk-UA" w:eastAsia="ru-RU"/>
              </w:rPr>
              <w:t>-202</w:t>
            </w:r>
            <w:r w:rsidR="00D62281">
              <w:rPr>
                <w:rFonts w:ascii="Times New Roman" w:hAnsi="Times New Roman"/>
                <w:sz w:val="24"/>
                <w:szCs w:val="24"/>
                <w:lang w:val="uk-UA" w:eastAsia="ru-RU"/>
              </w:rPr>
              <w:t>8</w:t>
            </w:r>
          </w:p>
        </w:tc>
        <w:tc>
          <w:tcPr>
            <w:tcW w:w="2725" w:type="dxa"/>
          </w:tcPr>
          <w:p w:rsidR="00806AD6" w:rsidRDefault="00806AD6"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Структурні підрозділи виконавчого комітету Малинської міської ради:</w:t>
            </w:r>
          </w:p>
          <w:p w:rsidR="00806AD6" w:rsidRDefault="00806AD6"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 xml:space="preserve">Управління освіти, молоді, спорту та національно – патріотичного виховання, відділ </w:t>
            </w:r>
            <w:r>
              <w:rPr>
                <w:rFonts w:ascii="Times New Roman" w:hAnsi="Times New Roman"/>
                <w:sz w:val="24"/>
                <w:szCs w:val="24"/>
                <w:lang w:val="uk-UA" w:eastAsia="ru-RU"/>
              </w:rPr>
              <w:lastRenderedPageBreak/>
              <w:t>економічного розвитку, спільно з організаціями</w:t>
            </w:r>
          </w:p>
        </w:tc>
        <w:tc>
          <w:tcPr>
            <w:tcW w:w="1705" w:type="dxa"/>
          </w:tcPr>
          <w:p w:rsidR="00806AD6" w:rsidRPr="00D1029C" w:rsidRDefault="00806AD6" w:rsidP="00806AD6">
            <w:pPr>
              <w:tabs>
                <w:tab w:val="left" w:pos="1824"/>
              </w:tabs>
              <w:spacing w:after="0" w:line="240" w:lineRule="auto"/>
              <w:rPr>
                <w:rFonts w:ascii="Times New Roman" w:hAnsi="Times New Roman"/>
                <w:sz w:val="24"/>
                <w:szCs w:val="24"/>
                <w:lang w:val="uk-UA" w:eastAsia="ru-RU"/>
              </w:rPr>
            </w:pPr>
            <w:r>
              <w:rPr>
                <w:rFonts w:ascii="Times New Roman" w:hAnsi="Times New Roman"/>
                <w:sz w:val="24"/>
                <w:szCs w:val="24"/>
                <w:lang w:val="uk-UA" w:eastAsia="ru-RU"/>
              </w:rPr>
              <w:lastRenderedPageBreak/>
              <w:t xml:space="preserve">Не потребує фінансування </w:t>
            </w:r>
          </w:p>
        </w:tc>
        <w:tc>
          <w:tcPr>
            <w:tcW w:w="1021" w:type="dxa"/>
            <w:gridSpan w:val="2"/>
          </w:tcPr>
          <w:p w:rsidR="00806AD6" w:rsidRDefault="00806AD6"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0</w:t>
            </w:r>
          </w:p>
        </w:tc>
        <w:tc>
          <w:tcPr>
            <w:tcW w:w="964" w:type="dxa"/>
            <w:gridSpan w:val="2"/>
          </w:tcPr>
          <w:p w:rsidR="00806AD6" w:rsidRDefault="00806AD6" w:rsidP="00806AD6">
            <w:pPr>
              <w:jc w:val="center"/>
              <w:rPr>
                <w:rFonts w:ascii="Times New Roman" w:hAnsi="Times New Roman"/>
                <w:sz w:val="24"/>
                <w:szCs w:val="24"/>
                <w:lang w:val="uk-UA" w:eastAsia="ru-RU"/>
              </w:rPr>
            </w:pPr>
            <w:r>
              <w:rPr>
                <w:rFonts w:ascii="Times New Roman" w:hAnsi="Times New Roman"/>
                <w:sz w:val="24"/>
                <w:szCs w:val="24"/>
                <w:lang w:val="uk-UA" w:eastAsia="ru-RU"/>
              </w:rPr>
              <w:t>-</w:t>
            </w:r>
          </w:p>
        </w:tc>
        <w:tc>
          <w:tcPr>
            <w:tcW w:w="992" w:type="dxa"/>
            <w:gridSpan w:val="2"/>
          </w:tcPr>
          <w:p w:rsidR="00806AD6" w:rsidRDefault="00806AD6" w:rsidP="00806AD6">
            <w:pPr>
              <w:jc w:val="center"/>
              <w:rPr>
                <w:rFonts w:ascii="Times New Roman" w:hAnsi="Times New Roman"/>
                <w:sz w:val="24"/>
                <w:szCs w:val="24"/>
                <w:lang w:val="uk-UA" w:eastAsia="ru-RU"/>
              </w:rPr>
            </w:pPr>
            <w:r>
              <w:rPr>
                <w:rFonts w:ascii="Times New Roman" w:hAnsi="Times New Roman"/>
                <w:sz w:val="24"/>
                <w:szCs w:val="24"/>
                <w:lang w:val="uk-UA" w:eastAsia="ru-RU"/>
              </w:rPr>
              <w:t>-</w:t>
            </w:r>
          </w:p>
        </w:tc>
        <w:tc>
          <w:tcPr>
            <w:tcW w:w="992" w:type="dxa"/>
            <w:gridSpan w:val="2"/>
          </w:tcPr>
          <w:p w:rsidR="00806AD6" w:rsidRDefault="00806AD6" w:rsidP="00806AD6">
            <w:pPr>
              <w:jc w:val="center"/>
              <w:rPr>
                <w:rFonts w:ascii="Times New Roman" w:hAnsi="Times New Roman"/>
                <w:sz w:val="24"/>
                <w:szCs w:val="24"/>
                <w:lang w:val="uk-UA" w:eastAsia="ru-RU"/>
              </w:rPr>
            </w:pPr>
            <w:r>
              <w:rPr>
                <w:rFonts w:ascii="Times New Roman" w:hAnsi="Times New Roman"/>
                <w:sz w:val="24"/>
                <w:szCs w:val="24"/>
                <w:lang w:val="uk-UA" w:eastAsia="ru-RU"/>
              </w:rPr>
              <w:t>-</w:t>
            </w:r>
          </w:p>
        </w:tc>
        <w:tc>
          <w:tcPr>
            <w:tcW w:w="992" w:type="dxa"/>
            <w:gridSpan w:val="2"/>
          </w:tcPr>
          <w:p w:rsidR="00806AD6" w:rsidRDefault="00806AD6" w:rsidP="00806AD6">
            <w:pPr>
              <w:jc w:val="center"/>
              <w:rPr>
                <w:rFonts w:ascii="Times New Roman" w:hAnsi="Times New Roman"/>
                <w:sz w:val="24"/>
                <w:szCs w:val="24"/>
                <w:lang w:val="uk-UA" w:eastAsia="ru-RU"/>
              </w:rPr>
            </w:pPr>
            <w:r>
              <w:rPr>
                <w:rFonts w:ascii="Times New Roman" w:hAnsi="Times New Roman"/>
                <w:sz w:val="24"/>
                <w:szCs w:val="24"/>
                <w:lang w:val="uk-UA" w:eastAsia="ru-RU"/>
              </w:rPr>
              <w:t>-</w:t>
            </w:r>
          </w:p>
        </w:tc>
      </w:tr>
      <w:tr w:rsidR="00806AD6" w:rsidRPr="00C13845" w:rsidTr="00812A68">
        <w:trPr>
          <w:gridAfter w:val="1"/>
          <w:wAfter w:w="10" w:type="dxa"/>
          <w:trHeight w:val="780"/>
        </w:trPr>
        <w:tc>
          <w:tcPr>
            <w:tcW w:w="527" w:type="dxa"/>
            <w:vMerge/>
          </w:tcPr>
          <w:p w:rsidR="00806AD6" w:rsidRDefault="00806AD6" w:rsidP="00806AD6">
            <w:pPr>
              <w:tabs>
                <w:tab w:val="left" w:pos="1824"/>
              </w:tabs>
              <w:spacing w:after="0" w:line="240" w:lineRule="auto"/>
              <w:jc w:val="center"/>
              <w:rPr>
                <w:rFonts w:ascii="Times New Roman" w:hAnsi="Times New Roman"/>
                <w:sz w:val="24"/>
                <w:szCs w:val="24"/>
                <w:lang w:val="uk-UA" w:eastAsia="ru-RU"/>
              </w:rPr>
            </w:pPr>
          </w:p>
        </w:tc>
        <w:tc>
          <w:tcPr>
            <w:tcW w:w="1356" w:type="dxa"/>
            <w:vMerge/>
          </w:tcPr>
          <w:p w:rsidR="00806AD6" w:rsidRDefault="00806AD6" w:rsidP="00806AD6">
            <w:pPr>
              <w:tabs>
                <w:tab w:val="left" w:pos="1824"/>
              </w:tabs>
              <w:spacing w:after="0" w:line="240" w:lineRule="auto"/>
              <w:rPr>
                <w:rFonts w:ascii="Times New Roman" w:hAnsi="Times New Roman"/>
                <w:sz w:val="24"/>
                <w:szCs w:val="24"/>
                <w:lang w:val="uk-UA" w:eastAsia="ru-RU"/>
              </w:rPr>
            </w:pPr>
          </w:p>
        </w:tc>
        <w:tc>
          <w:tcPr>
            <w:tcW w:w="3370" w:type="dxa"/>
          </w:tcPr>
          <w:p w:rsidR="00806AD6" w:rsidRDefault="00806AD6"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2.Забезпечувати висвітлення  спортивних подій та заходів з видів спорту, продовжити роботу по пропаганді розвитку фізкультурно-спортивного руху.</w:t>
            </w:r>
          </w:p>
        </w:tc>
        <w:tc>
          <w:tcPr>
            <w:tcW w:w="1418" w:type="dxa"/>
          </w:tcPr>
          <w:p w:rsidR="00806AD6" w:rsidRDefault="00806AD6" w:rsidP="00806AD6">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20</w:t>
            </w:r>
            <w:r>
              <w:rPr>
                <w:rFonts w:ascii="Times New Roman" w:hAnsi="Times New Roman"/>
                <w:sz w:val="24"/>
                <w:szCs w:val="24"/>
                <w:lang w:val="uk-UA" w:eastAsia="ru-RU"/>
              </w:rPr>
              <w:t>2</w:t>
            </w:r>
            <w:r w:rsidR="00D62281">
              <w:rPr>
                <w:rFonts w:ascii="Times New Roman" w:hAnsi="Times New Roman"/>
                <w:sz w:val="24"/>
                <w:szCs w:val="24"/>
                <w:lang w:val="uk-UA" w:eastAsia="ru-RU"/>
              </w:rPr>
              <w:t>5</w:t>
            </w:r>
            <w:r>
              <w:rPr>
                <w:rFonts w:ascii="Times New Roman" w:hAnsi="Times New Roman"/>
                <w:sz w:val="24"/>
                <w:szCs w:val="24"/>
                <w:lang w:val="uk-UA" w:eastAsia="ru-RU"/>
              </w:rPr>
              <w:t>-202</w:t>
            </w:r>
            <w:r w:rsidR="00D62281">
              <w:rPr>
                <w:rFonts w:ascii="Times New Roman" w:hAnsi="Times New Roman"/>
                <w:sz w:val="24"/>
                <w:szCs w:val="24"/>
                <w:lang w:val="uk-UA" w:eastAsia="ru-RU"/>
              </w:rPr>
              <w:t>8</w:t>
            </w:r>
          </w:p>
        </w:tc>
        <w:tc>
          <w:tcPr>
            <w:tcW w:w="2725" w:type="dxa"/>
          </w:tcPr>
          <w:p w:rsidR="00806AD6" w:rsidRDefault="00806AD6"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Структурні підрозділи виконавчого комітету Малинської міської ради:</w:t>
            </w:r>
          </w:p>
          <w:p w:rsidR="00806AD6" w:rsidRPr="00476DD8" w:rsidRDefault="00806AD6" w:rsidP="00806AD6">
            <w:pPr>
              <w:spacing w:after="0" w:line="240" w:lineRule="auto"/>
              <w:jc w:val="both"/>
              <w:rPr>
                <w:rFonts w:ascii="Times New Roman" w:eastAsia="Times New Roman" w:hAnsi="Times New Roman"/>
                <w:sz w:val="24"/>
                <w:szCs w:val="24"/>
                <w:lang w:val="uk-UA" w:eastAsia="ru-RU"/>
              </w:rPr>
            </w:pPr>
            <w:r>
              <w:rPr>
                <w:rFonts w:ascii="Times New Roman" w:hAnsi="Times New Roman"/>
                <w:sz w:val="24"/>
                <w:szCs w:val="24"/>
                <w:lang w:val="uk-UA" w:eastAsia="ru-RU"/>
              </w:rPr>
              <w:t xml:space="preserve">Управління освіти, молоді, спорту та національно – патріотичного виховання виконавчого комітету Малинської міської ради, </w:t>
            </w:r>
            <w:r w:rsidRPr="00476DD8">
              <w:rPr>
                <w:rFonts w:ascii="Times New Roman" w:hAnsi="Times New Roman"/>
                <w:sz w:val="24"/>
                <w:szCs w:val="24"/>
                <w:lang w:val="uk-UA"/>
              </w:rPr>
              <w:t xml:space="preserve">відділ </w:t>
            </w:r>
            <w:r w:rsidRPr="00476DD8">
              <w:rPr>
                <w:rFonts w:ascii="Times New Roman" w:eastAsia="Times New Roman" w:hAnsi="Times New Roman"/>
                <w:sz w:val="24"/>
                <w:szCs w:val="24"/>
                <w:lang w:val="uk-UA" w:eastAsia="ru-RU"/>
              </w:rPr>
              <w:t>з організаційної роботи та по зв’язках з громадськістю</w:t>
            </w:r>
          </w:p>
        </w:tc>
        <w:tc>
          <w:tcPr>
            <w:tcW w:w="1705" w:type="dxa"/>
          </w:tcPr>
          <w:p w:rsidR="00806AD6" w:rsidRDefault="00806AD6" w:rsidP="00806AD6">
            <w:pPr>
              <w:tabs>
                <w:tab w:val="left" w:pos="1824"/>
              </w:tabs>
              <w:spacing w:after="0" w:line="240" w:lineRule="auto"/>
              <w:rPr>
                <w:rFonts w:ascii="Times New Roman" w:hAnsi="Times New Roman"/>
                <w:sz w:val="24"/>
                <w:szCs w:val="24"/>
                <w:lang w:val="uk-UA" w:eastAsia="ru-RU"/>
              </w:rPr>
            </w:pPr>
            <w:r>
              <w:rPr>
                <w:rFonts w:ascii="Times New Roman" w:hAnsi="Times New Roman"/>
                <w:sz w:val="24"/>
                <w:szCs w:val="24"/>
                <w:lang w:val="uk-UA" w:eastAsia="ru-RU"/>
              </w:rPr>
              <w:t>Не потребує фінансування</w:t>
            </w:r>
          </w:p>
        </w:tc>
        <w:tc>
          <w:tcPr>
            <w:tcW w:w="1021" w:type="dxa"/>
            <w:gridSpan w:val="2"/>
          </w:tcPr>
          <w:p w:rsidR="00806AD6" w:rsidRDefault="00806AD6"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0</w:t>
            </w:r>
          </w:p>
        </w:tc>
        <w:tc>
          <w:tcPr>
            <w:tcW w:w="964" w:type="dxa"/>
            <w:gridSpan w:val="2"/>
          </w:tcPr>
          <w:p w:rsidR="00806AD6" w:rsidRDefault="00806AD6" w:rsidP="00806AD6">
            <w:pPr>
              <w:jc w:val="center"/>
              <w:rPr>
                <w:rFonts w:ascii="Times New Roman" w:hAnsi="Times New Roman"/>
                <w:sz w:val="24"/>
                <w:szCs w:val="24"/>
                <w:lang w:val="uk-UA" w:eastAsia="ru-RU"/>
              </w:rPr>
            </w:pPr>
            <w:r>
              <w:rPr>
                <w:rFonts w:ascii="Times New Roman" w:hAnsi="Times New Roman"/>
                <w:sz w:val="24"/>
                <w:szCs w:val="24"/>
                <w:lang w:val="uk-UA" w:eastAsia="ru-RU"/>
              </w:rPr>
              <w:t>-</w:t>
            </w:r>
          </w:p>
        </w:tc>
        <w:tc>
          <w:tcPr>
            <w:tcW w:w="992" w:type="dxa"/>
            <w:gridSpan w:val="2"/>
          </w:tcPr>
          <w:p w:rsidR="00806AD6" w:rsidRDefault="00806AD6" w:rsidP="00806AD6">
            <w:pPr>
              <w:jc w:val="center"/>
              <w:rPr>
                <w:rFonts w:ascii="Times New Roman" w:hAnsi="Times New Roman"/>
                <w:sz w:val="24"/>
                <w:szCs w:val="24"/>
                <w:lang w:val="uk-UA" w:eastAsia="ru-RU"/>
              </w:rPr>
            </w:pPr>
            <w:r>
              <w:rPr>
                <w:rFonts w:ascii="Times New Roman" w:hAnsi="Times New Roman"/>
                <w:sz w:val="24"/>
                <w:szCs w:val="24"/>
                <w:lang w:val="uk-UA" w:eastAsia="ru-RU"/>
              </w:rPr>
              <w:t>-</w:t>
            </w:r>
          </w:p>
        </w:tc>
        <w:tc>
          <w:tcPr>
            <w:tcW w:w="992" w:type="dxa"/>
            <w:gridSpan w:val="2"/>
          </w:tcPr>
          <w:p w:rsidR="00806AD6" w:rsidRDefault="00806AD6" w:rsidP="00806AD6">
            <w:pPr>
              <w:jc w:val="center"/>
              <w:rPr>
                <w:rFonts w:ascii="Times New Roman" w:hAnsi="Times New Roman"/>
                <w:sz w:val="24"/>
                <w:szCs w:val="24"/>
                <w:lang w:val="uk-UA" w:eastAsia="ru-RU"/>
              </w:rPr>
            </w:pPr>
            <w:r>
              <w:rPr>
                <w:rFonts w:ascii="Times New Roman" w:hAnsi="Times New Roman"/>
                <w:sz w:val="24"/>
                <w:szCs w:val="24"/>
                <w:lang w:val="uk-UA" w:eastAsia="ru-RU"/>
              </w:rPr>
              <w:t>-</w:t>
            </w:r>
          </w:p>
        </w:tc>
        <w:tc>
          <w:tcPr>
            <w:tcW w:w="992" w:type="dxa"/>
            <w:gridSpan w:val="2"/>
          </w:tcPr>
          <w:p w:rsidR="00806AD6" w:rsidRDefault="00806AD6" w:rsidP="00806AD6">
            <w:pPr>
              <w:jc w:val="center"/>
              <w:rPr>
                <w:rFonts w:ascii="Times New Roman" w:hAnsi="Times New Roman"/>
                <w:sz w:val="24"/>
                <w:szCs w:val="24"/>
                <w:lang w:val="uk-UA" w:eastAsia="ru-RU"/>
              </w:rPr>
            </w:pPr>
            <w:r>
              <w:rPr>
                <w:rFonts w:ascii="Times New Roman" w:hAnsi="Times New Roman"/>
                <w:sz w:val="24"/>
                <w:szCs w:val="24"/>
                <w:lang w:val="uk-UA" w:eastAsia="ru-RU"/>
              </w:rPr>
              <w:t>-</w:t>
            </w:r>
          </w:p>
        </w:tc>
      </w:tr>
      <w:tr w:rsidR="00806AD6" w:rsidRPr="00C13845" w:rsidTr="00812A68">
        <w:trPr>
          <w:gridAfter w:val="1"/>
          <w:wAfter w:w="10" w:type="dxa"/>
          <w:trHeight w:val="352"/>
        </w:trPr>
        <w:tc>
          <w:tcPr>
            <w:tcW w:w="527" w:type="dxa"/>
            <w:vMerge/>
          </w:tcPr>
          <w:p w:rsidR="00806AD6" w:rsidRDefault="00806AD6" w:rsidP="00806AD6">
            <w:pPr>
              <w:tabs>
                <w:tab w:val="left" w:pos="1824"/>
              </w:tabs>
              <w:spacing w:after="0" w:line="240" w:lineRule="auto"/>
              <w:jc w:val="center"/>
              <w:rPr>
                <w:rFonts w:ascii="Times New Roman" w:hAnsi="Times New Roman"/>
                <w:sz w:val="24"/>
                <w:szCs w:val="24"/>
                <w:lang w:val="uk-UA" w:eastAsia="ru-RU"/>
              </w:rPr>
            </w:pPr>
          </w:p>
        </w:tc>
        <w:tc>
          <w:tcPr>
            <w:tcW w:w="1356" w:type="dxa"/>
            <w:vMerge/>
          </w:tcPr>
          <w:p w:rsidR="00806AD6" w:rsidRDefault="00806AD6" w:rsidP="00806AD6">
            <w:pPr>
              <w:tabs>
                <w:tab w:val="left" w:pos="1824"/>
              </w:tabs>
              <w:spacing w:after="0" w:line="240" w:lineRule="auto"/>
              <w:rPr>
                <w:rFonts w:ascii="Times New Roman" w:hAnsi="Times New Roman"/>
                <w:sz w:val="24"/>
                <w:szCs w:val="24"/>
                <w:lang w:val="uk-UA" w:eastAsia="ru-RU"/>
              </w:rPr>
            </w:pPr>
          </w:p>
        </w:tc>
        <w:tc>
          <w:tcPr>
            <w:tcW w:w="3370" w:type="dxa"/>
          </w:tcPr>
          <w:p w:rsidR="00806AD6" w:rsidRDefault="00806AD6"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3.Забезпечувати інформаційно-пропагандистську роботу по розвитку масового спорту шляхом розміщення соціальної реклами, виготовлення довідників, буклетів, брошур</w:t>
            </w:r>
            <w:r w:rsidR="00D62281">
              <w:rPr>
                <w:rFonts w:ascii="Times New Roman" w:hAnsi="Times New Roman"/>
                <w:sz w:val="24"/>
                <w:szCs w:val="24"/>
                <w:lang w:val="uk-UA" w:eastAsia="ru-RU"/>
              </w:rPr>
              <w:t>, банерів, роздаткового матеріалу</w:t>
            </w:r>
            <w:r>
              <w:rPr>
                <w:rFonts w:ascii="Times New Roman" w:hAnsi="Times New Roman"/>
                <w:sz w:val="24"/>
                <w:szCs w:val="24"/>
                <w:lang w:val="uk-UA" w:eastAsia="ru-RU"/>
              </w:rPr>
              <w:t xml:space="preserve"> тощо.</w:t>
            </w:r>
          </w:p>
        </w:tc>
        <w:tc>
          <w:tcPr>
            <w:tcW w:w="1418" w:type="dxa"/>
          </w:tcPr>
          <w:p w:rsidR="00806AD6" w:rsidRDefault="00806AD6" w:rsidP="00806AD6">
            <w:pPr>
              <w:tabs>
                <w:tab w:val="left" w:pos="1824"/>
              </w:tabs>
              <w:spacing w:after="0" w:line="240" w:lineRule="auto"/>
              <w:jc w:val="center"/>
              <w:rPr>
                <w:rFonts w:ascii="Times New Roman" w:hAnsi="Times New Roman"/>
                <w:sz w:val="24"/>
                <w:szCs w:val="24"/>
                <w:lang w:val="uk-UA" w:eastAsia="ru-RU"/>
              </w:rPr>
            </w:pPr>
            <w:r w:rsidRPr="00D1029C">
              <w:rPr>
                <w:rFonts w:ascii="Times New Roman" w:hAnsi="Times New Roman"/>
                <w:sz w:val="24"/>
                <w:szCs w:val="24"/>
                <w:lang w:val="uk-UA" w:eastAsia="ru-RU"/>
              </w:rPr>
              <w:t>20</w:t>
            </w:r>
            <w:r>
              <w:rPr>
                <w:rFonts w:ascii="Times New Roman" w:hAnsi="Times New Roman"/>
                <w:sz w:val="24"/>
                <w:szCs w:val="24"/>
                <w:lang w:val="uk-UA" w:eastAsia="ru-RU"/>
              </w:rPr>
              <w:t>2</w:t>
            </w:r>
            <w:r w:rsidR="00D62281">
              <w:rPr>
                <w:rFonts w:ascii="Times New Roman" w:hAnsi="Times New Roman"/>
                <w:sz w:val="24"/>
                <w:szCs w:val="24"/>
                <w:lang w:val="uk-UA" w:eastAsia="ru-RU"/>
              </w:rPr>
              <w:t>5</w:t>
            </w:r>
            <w:r>
              <w:rPr>
                <w:rFonts w:ascii="Times New Roman" w:hAnsi="Times New Roman"/>
                <w:sz w:val="24"/>
                <w:szCs w:val="24"/>
                <w:lang w:val="uk-UA" w:eastAsia="ru-RU"/>
              </w:rPr>
              <w:t>-202</w:t>
            </w:r>
            <w:r w:rsidR="00D62281">
              <w:rPr>
                <w:rFonts w:ascii="Times New Roman" w:hAnsi="Times New Roman"/>
                <w:sz w:val="24"/>
                <w:szCs w:val="24"/>
                <w:lang w:val="uk-UA" w:eastAsia="ru-RU"/>
              </w:rPr>
              <w:t>8</w:t>
            </w:r>
          </w:p>
        </w:tc>
        <w:tc>
          <w:tcPr>
            <w:tcW w:w="2725" w:type="dxa"/>
          </w:tcPr>
          <w:p w:rsidR="00806AD6" w:rsidRDefault="00806AD6"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Управління освіти, молоді, спорту та національно – патріотичного виховання виконавчого комітету Малинської міської ради</w:t>
            </w:r>
          </w:p>
        </w:tc>
        <w:tc>
          <w:tcPr>
            <w:tcW w:w="1705" w:type="dxa"/>
          </w:tcPr>
          <w:p w:rsidR="00806AD6" w:rsidRDefault="00806AD6" w:rsidP="00806AD6">
            <w:pPr>
              <w:tabs>
                <w:tab w:val="left" w:pos="1824"/>
              </w:tabs>
              <w:spacing w:after="0" w:line="240" w:lineRule="auto"/>
              <w:rPr>
                <w:rFonts w:ascii="Times New Roman" w:hAnsi="Times New Roman"/>
                <w:sz w:val="24"/>
                <w:szCs w:val="24"/>
                <w:lang w:val="uk-UA" w:eastAsia="ru-RU"/>
              </w:rPr>
            </w:pPr>
            <w:r w:rsidRPr="00E5460F">
              <w:rPr>
                <w:rFonts w:ascii="Times New Roman" w:hAnsi="Times New Roman"/>
                <w:sz w:val="24"/>
                <w:szCs w:val="24"/>
                <w:lang w:val="uk-UA" w:eastAsia="ru-RU"/>
              </w:rPr>
              <w:t>Бюджет</w:t>
            </w:r>
            <w:r w:rsidRPr="00E5460F">
              <w:rPr>
                <w:rFonts w:ascii="Times New Roman" w:hAnsi="Times New Roman"/>
                <w:sz w:val="24"/>
                <w:szCs w:val="24"/>
                <w:lang w:val="uk-UA"/>
              </w:rPr>
              <w:t xml:space="preserve"> Малинської міської територіальної громади</w:t>
            </w:r>
            <w:r w:rsidRPr="00E5460F">
              <w:rPr>
                <w:rFonts w:ascii="Times New Roman" w:hAnsi="Times New Roman"/>
                <w:sz w:val="24"/>
                <w:szCs w:val="24"/>
                <w:lang w:val="uk-UA" w:eastAsia="ru-RU"/>
              </w:rPr>
              <w:t xml:space="preserve"> , інші джерела фінансування</w:t>
            </w:r>
          </w:p>
        </w:tc>
        <w:tc>
          <w:tcPr>
            <w:tcW w:w="1021" w:type="dxa"/>
            <w:gridSpan w:val="2"/>
          </w:tcPr>
          <w:p w:rsidR="00806AD6" w:rsidRDefault="00B0535D" w:rsidP="00806AD6">
            <w:pPr>
              <w:tabs>
                <w:tab w:val="left" w:pos="1824"/>
              </w:tabs>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100</w:t>
            </w:r>
            <w:r w:rsidR="00806AD6">
              <w:rPr>
                <w:rFonts w:ascii="Times New Roman" w:hAnsi="Times New Roman"/>
                <w:sz w:val="24"/>
                <w:szCs w:val="24"/>
                <w:lang w:val="uk-UA" w:eastAsia="ru-RU"/>
              </w:rPr>
              <w:t>,0</w:t>
            </w:r>
          </w:p>
        </w:tc>
        <w:tc>
          <w:tcPr>
            <w:tcW w:w="964" w:type="dxa"/>
            <w:gridSpan w:val="2"/>
          </w:tcPr>
          <w:p w:rsidR="00806AD6" w:rsidRDefault="00B0535D" w:rsidP="00806AD6">
            <w:pPr>
              <w:jc w:val="center"/>
              <w:rPr>
                <w:rFonts w:ascii="Times New Roman" w:hAnsi="Times New Roman"/>
                <w:sz w:val="24"/>
                <w:szCs w:val="24"/>
                <w:lang w:val="uk-UA" w:eastAsia="ru-RU"/>
              </w:rPr>
            </w:pPr>
            <w:r>
              <w:rPr>
                <w:rFonts w:ascii="Times New Roman" w:hAnsi="Times New Roman"/>
                <w:sz w:val="24"/>
                <w:szCs w:val="24"/>
                <w:lang w:val="uk-UA" w:eastAsia="ru-RU"/>
              </w:rPr>
              <w:t>25</w:t>
            </w:r>
            <w:r w:rsidR="00806AD6">
              <w:rPr>
                <w:rFonts w:ascii="Times New Roman" w:hAnsi="Times New Roman"/>
                <w:sz w:val="24"/>
                <w:szCs w:val="24"/>
                <w:lang w:val="uk-UA" w:eastAsia="ru-RU"/>
              </w:rPr>
              <w:t>,0</w:t>
            </w:r>
          </w:p>
        </w:tc>
        <w:tc>
          <w:tcPr>
            <w:tcW w:w="992" w:type="dxa"/>
            <w:gridSpan w:val="2"/>
          </w:tcPr>
          <w:p w:rsidR="00806AD6" w:rsidRDefault="00B0535D" w:rsidP="00806AD6">
            <w:pPr>
              <w:jc w:val="center"/>
              <w:rPr>
                <w:rFonts w:ascii="Times New Roman" w:hAnsi="Times New Roman"/>
                <w:sz w:val="24"/>
                <w:szCs w:val="24"/>
                <w:lang w:val="uk-UA" w:eastAsia="ru-RU"/>
              </w:rPr>
            </w:pPr>
            <w:r>
              <w:rPr>
                <w:rFonts w:ascii="Times New Roman" w:hAnsi="Times New Roman"/>
                <w:sz w:val="24"/>
                <w:szCs w:val="24"/>
                <w:lang w:val="uk-UA" w:eastAsia="ru-RU"/>
              </w:rPr>
              <w:t>25,0</w:t>
            </w:r>
          </w:p>
        </w:tc>
        <w:tc>
          <w:tcPr>
            <w:tcW w:w="992" w:type="dxa"/>
            <w:gridSpan w:val="2"/>
          </w:tcPr>
          <w:p w:rsidR="00806AD6" w:rsidRDefault="00B0535D" w:rsidP="00806AD6">
            <w:pPr>
              <w:jc w:val="center"/>
              <w:rPr>
                <w:rFonts w:ascii="Times New Roman" w:hAnsi="Times New Roman"/>
                <w:sz w:val="24"/>
                <w:szCs w:val="24"/>
                <w:lang w:val="uk-UA" w:eastAsia="ru-RU"/>
              </w:rPr>
            </w:pPr>
            <w:r>
              <w:rPr>
                <w:rFonts w:ascii="Times New Roman" w:hAnsi="Times New Roman"/>
                <w:sz w:val="24"/>
                <w:szCs w:val="24"/>
                <w:lang w:val="uk-UA" w:eastAsia="ru-RU"/>
              </w:rPr>
              <w:t>25,0</w:t>
            </w:r>
          </w:p>
        </w:tc>
        <w:tc>
          <w:tcPr>
            <w:tcW w:w="992" w:type="dxa"/>
            <w:gridSpan w:val="2"/>
          </w:tcPr>
          <w:p w:rsidR="00806AD6" w:rsidRDefault="00B0535D" w:rsidP="00806AD6">
            <w:pPr>
              <w:jc w:val="center"/>
              <w:rPr>
                <w:rFonts w:ascii="Times New Roman" w:hAnsi="Times New Roman"/>
                <w:sz w:val="24"/>
                <w:szCs w:val="24"/>
                <w:lang w:val="uk-UA" w:eastAsia="ru-RU"/>
              </w:rPr>
            </w:pPr>
            <w:r>
              <w:rPr>
                <w:rFonts w:ascii="Times New Roman" w:hAnsi="Times New Roman"/>
                <w:sz w:val="24"/>
                <w:szCs w:val="24"/>
                <w:lang w:val="uk-UA" w:eastAsia="ru-RU"/>
              </w:rPr>
              <w:t>25,0</w:t>
            </w:r>
          </w:p>
        </w:tc>
      </w:tr>
      <w:tr w:rsidR="00806AD6" w:rsidRPr="00C13845" w:rsidTr="00812A68">
        <w:trPr>
          <w:trHeight w:val="285"/>
        </w:trPr>
        <w:tc>
          <w:tcPr>
            <w:tcW w:w="11111" w:type="dxa"/>
            <w:gridSpan w:val="7"/>
          </w:tcPr>
          <w:p w:rsidR="00806AD6" w:rsidRPr="00CF23DC" w:rsidRDefault="00806AD6" w:rsidP="00806AD6">
            <w:pPr>
              <w:tabs>
                <w:tab w:val="left" w:pos="1824"/>
              </w:tabs>
              <w:spacing w:after="0" w:line="240" w:lineRule="auto"/>
              <w:rPr>
                <w:rFonts w:ascii="Times New Roman" w:hAnsi="Times New Roman"/>
                <w:b/>
                <w:sz w:val="24"/>
                <w:szCs w:val="24"/>
                <w:lang w:val="uk-UA" w:eastAsia="ru-RU"/>
              </w:rPr>
            </w:pPr>
            <w:r w:rsidRPr="00CF23DC">
              <w:rPr>
                <w:rFonts w:ascii="Times New Roman" w:hAnsi="Times New Roman"/>
                <w:b/>
                <w:sz w:val="24"/>
                <w:szCs w:val="24"/>
                <w:lang w:val="uk-UA" w:eastAsia="ru-RU"/>
              </w:rPr>
              <w:t>Загальна потреба в коштах на виконання заходів по розвитку галузі фізичної культури та спорту:</w:t>
            </w:r>
          </w:p>
        </w:tc>
        <w:tc>
          <w:tcPr>
            <w:tcW w:w="1021" w:type="dxa"/>
            <w:gridSpan w:val="2"/>
          </w:tcPr>
          <w:p w:rsidR="00806AD6" w:rsidRPr="00D92506" w:rsidRDefault="00B43BF6" w:rsidP="00806AD6">
            <w:pPr>
              <w:tabs>
                <w:tab w:val="left" w:pos="1824"/>
              </w:tabs>
              <w:spacing w:after="0" w:line="240" w:lineRule="auto"/>
              <w:jc w:val="both"/>
              <w:rPr>
                <w:rFonts w:ascii="Times New Roman" w:hAnsi="Times New Roman"/>
                <w:b/>
                <w:sz w:val="24"/>
                <w:szCs w:val="24"/>
                <w:lang w:val="uk-UA" w:eastAsia="ru-RU"/>
              </w:rPr>
            </w:pPr>
            <w:r>
              <w:rPr>
                <w:rFonts w:ascii="Times New Roman" w:hAnsi="Times New Roman"/>
                <w:b/>
                <w:sz w:val="24"/>
                <w:szCs w:val="24"/>
                <w:lang w:val="uk-UA" w:eastAsia="ru-RU"/>
              </w:rPr>
              <w:t>11860</w:t>
            </w:r>
            <w:r w:rsidR="00806AD6">
              <w:rPr>
                <w:rFonts w:ascii="Times New Roman" w:hAnsi="Times New Roman"/>
                <w:b/>
                <w:sz w:val="24"/>
                <w:szCs w:val="24"/>
                <w:lang w:val="uk-UA" w:eastAsia="ru-RU"/>
              </w:rPr>
              <w:t>,0</w:t>
            </w:r>
          </w:p>
        </w:tc>
        <w:tc>
          <w:tcPr>
            <w:tcW w:w="964" w:type="dxa"/>
            <w:gridSpan w:val="2"/>
          </w:tcPr>
          <w:p w:rsidR="00806AD6" w:rsidRPr="00D92506" w:rsidRDefault="00806AD6" w:rsidP="00806AD6">
            <w:pPr>
              <w:jc w:val="center"/>
              <w:rPr>
                <w:rFonts w:ascii="Times New Roman" w:hAnsi="Times New Roman"/>
                <w:b/>
                <w:sz w:val="24"/>
                <w:szCs w:val="24"/>
                <w:lang w:val="uk-UA" w:eastAsia="ru-RU"/>
              </w:rPr>
            </w:pPr>
            <w:r>
              <w:rPr>
                <w:rFonts w:ascii="Times New Roman" w:hAnsi="Times New Roman"/>
                <w:b/>
                <w:sz w:val="24"/>
                <w:szCs w:val="24"/>
                <w:lang w:val="uk-UA" w:eastAsia="ru-RU"/>
              </w:rPr>
              <w:t>2</w:t>
            </w:r>
            <w:r w:rsidR="00F05175">
              <w:rPr>
                <w:rFonts w:ascii="Times New Roman" w:hAnsi="Times New Roman"/>
                <w:b/>
                <w:sz w:val="24"/>
                <w:szCs w:val="24"/>
                <w:lang w:val="uk-UA" w:eastAsia="ru-RU"/>
              </w:rPr>
              <w:t>520</w:t>
            </w:r>
            <w:r>
              <w:rPr>
                <w:rFonts w:ascii="Times New Roman" w:hAnsi="Times New Roman"/>
                <w:b/>
                <w:sz w:val="24"/>
                <w:szCs w:val="24"/>
                <w:lang w:val="uk-UA" w:eastAsia="ru-RU"/>
              </w:rPr>
              <w:t>,</w:t>
            </w:r>
            <w:r w:rsidR="00F05175">
              <w:rPr>
                <w:rFonts w:ascii="Times New Roman" w:hAnsi="Times New Roman"/>
                <w:b/>
                <w:sz w:val="24"/>
                <w:szCs w:val="24"/>
                <w:lang w:val="uk-UA" w:eastAsia="ru-RU"/>
              </w:rPr>
              <w:t>0</w:t>
            </w:r>
          </w:p>
        </w:tc>
        <w:tc>
          <w:tcPr>
            <w:tcW w:w="992" w:type="dxa"/>
            <w:gridSpan w:val="2"/>
          </w:tcPr>
          <w:p w:rsidR="00806AD6" w:rsidRPr="00D92506" w:rsidRDefault="00806AD6" w:rsidP="00806AD6">
            <w:pPr>
              <w:jc w:val="center"/>
              <w:rPr>
                <w:rFonts w:ascii="Times New Roman" w:hAnsi="Times New Roman"/>
                <w:b/>
                <w:sz w:val="24"/>
                <w:szCs w:val="24"/>
                <w:lang w:val="uk-UA" w:eastAsia="ru-RU"/>
              </w:rPr>
            </w:pPr>
            <w:r>
              <w:rPr>
                <w:rFonts w:ascii="Times New Roman" w:hAnsi="Times New Roman"/>
                <w:b/>
                <w:sz w:val="24"/>
                <w:szCs w:val="24"/>
                <w:lang w:val="uk-UA" w:eastAsia="ru-RU"/>
              </w:rPr>
              <w:t>2</w:t>
            </w:r>
            <w:r w:rsidR="00F249E4">
              <w:rPr>
                <w:rFonts w:ascii="Times New Roman" w:hAnsi="Times New Roman"/>
                <w:b/>
                <w:sz w:val="24"/>
                <w:szCs w:val="24"/>
                <w:lang w:val="uk-UA" w:eastAsia="ru-RU"/>
              </w:rPr>
              <w:t>820</w:t>
            </w:r>
            <w:r>
              <w:rPr>
                <w:rFonts w:ascii="Times New Roman" w:hAnsi="Times New Roman"/>
                <w:b/>
                <w:sz w:val="24"/>
                <w:szCs w:val="24"/>
                <w:lang w:val="uk-UA" w:eastAsia="ru-RU"/>
              </w:rPr>
              <w:t>,</w:t>
            </w:r>
            <w:r w:rsidR="00F249E4">
              <w:rPr>
                <w:rFonts w:ascii="Times New Roman" w:hAnsi="Times New Roman"/>
                <w:b/>
                <w:sz w:val="24"/>
                <w:szCs w:val="24"/>
                <w:lang w:val="uk-UA" w:eastAsia="ru-RU"/>
              </w:rPr>
              <w:t>0</w:t>
            </w:r>
          </w:p>
        </w:tc>
        <w:tc>
          <w:tcPr>
            <w:tcW w:w="992" w:type="dxa"/>
            <w:gridSpan w:val="2"/>
          </w:tcPr>
          <w:p w:rsidR="00806AD6" w:rsidRPr="00D92506" w:rsidRDefault="00F249E4" w:rsidP="00806AD6">
            <w:pPr>
              <w:jc w:val="center"/>
              <w:rPr>
                <w:rFonts w:ascii="Times New Roman" w:hAnsi="Times New Roman"/>
                <w:b/>
                <w:sz w:val="24"/>
                <w:szCs w:val="24"/>
                <w:lang w:val="uk-UA" w:eastAsia="ru-RU"/>
              </w:rPr>
            </w:pPr>
            <w:r>
              <w:rPr>
                <w:rFonts w:ascii="Times New Roman" w:hAnsi="Times New Roman"/>
                <w:b/>
                <w:sz w:val="24"/>
                <w:szCs w:val="24"/>
                <w:lang w:val="uk-UA" w:eastAsia="ru-RU"/>
              </w:rPr>
              <w:t>3110</w:t>
            </w:r>
            <w:r w:rsidR="00806AD6">
              <w:rPr>
                <w:rFonts w:ascii="Times New Roman" w:hAnsi="Times New Roman"/>
                <w:b/>
                <w:sz w:val="24"/>
                <w:szCs w:val="24"/>
                <w:lang w:val="uk-UA" w:eastAsia="ru-RU"/>
              </w:rPr>
              <w:t>,0</w:t>
            </w:r>
          </w:p>
        </w:tc>
        <w:tc>
          <w:tcPr>
            <w:tcW w:w="992" w:type="dxa"/>
            <w:gridSpan w:val="2"/>
          </w:tcPr>
          <w:p w:rsidR="00806AD6" w:rsidRPr="00D92506" w:rsidRDefault="007A7939" w:rsidP="00806AD6">
            <w:pPr>
              <w:jc w:val="center"/>
              <w:rPr>
                <w:rFonts w:ascii="Times New Roman" w:hAnsi="Times New Roman"/>
                <w:b/>
                <w:sz w:val="24"/>
                <w:szCs w:val="24"/>
                <w:lang w:val="uk-UA" w:eastAsia="ru-RU"/>
              </w:rPr>
            </w:pPr>
            <w:r>
              <w:rPr>
                <w:rFonts w:ascii="Times New Roman" w:hAnsi="Times New Roman"/>
                <w:b/>
                <w:sz w:val="24"/>
                <w:szCs w:val="24"/>
                <w:lang w:val="uk-UA" w:eastAsia="ru-RU"/>
              </w:rPr>
              <w:t>3410</w:t>
            </w:r>
            <w:r w:rsidR="00806AD6">
              <w:rPr>
                <w:rFonts w:ascii="Times New Roman" w:hAnsi="Times New Roman"/>
                <w:b/>
                <w:sz w:val="24"/>
                <w:szCs w:val="24"/>
                <w:lang w:val="uk-UA" w:eastAsia="ru-RU"/>
              </w:rPr>
              <w:t>,0</w:t>
            </w:r>
          </w:p>
        </w:tc>
      </w:tr>
    </w:tbl>
    <w:p w:rsidR="00746DD7" w:rsidRPr="005031A5" w:rsidRDefault="00746DD7" w:rsidP="00744C68">
      <w:pPr>
        <w:spacing w:after="0" w:line="240" w:lineRule="auto"/>
        <w:rPr>
          <w:rFonts w:ascii="Times New Roman" w:hAnsi="Times New Roman"/>
          <w:sz w:val="28"/>
          <w:szCs w:val="28"/>
          <w:lang w:val="uk-UA" w:eastAsia="ru-RU"/>
        </w:rPr>
      </w:pPr>
    </w:p>
    <w:p w:rsidR="005031A5" w:rsidRPr="005031A5" w:rsidRDefault="005031A5" w:rsidP="00744C68">
      <w:pPr>
        <w:spacing w:after="0" w:line="240" w:lineRule="auto"/>
        <w:rPr>
          <w:rFonts w:ascii="Times New Roman" w:hAnsi="Times New Roman"/>
          <w:sz w:val="28"/>
          <w:szCs w:val="28"/>
          <w:lang w:val="uk-UA" w:eastAsia="ru-RU"/>
        </w:rPr>
      </w:pPr>
    </w:p>
    <w:p w:rsidR="005031A5" w:rsidRPr="005031A5" w:rsidRDefault="005031A5" w:rsidP="00744C68">
      <w:pPr>
        <w:spacing w:after="0" w:line="240" w:lineRule="auto"/>
        <w:rPr>
          <w:rFonts w:ascii="Times New Roman" w:hAnsi="Times New Roman"/>
          <w:sz w:val="28"/>
          <w:szCs w:val="28"/>
          <w:lang w:val="uk-UA" w:eastAsia="ru-RU"/>
        </w:rPr>
      </w:pPr>
    </w:p>
    <w:p w:rsidR="00B64C8C" w:rsidRPr="00C923BD" w:rsidRDefault="00B64C8C" w:rsidP="00744C68">
      <w:pPr>
        <w:spacing w:after="0" w:line="240" w:lineRule="auto"/>
        <w:rPr>
          <w:rFonts w:ascii="Times New Roman" w:hAnsi="Times New Roman"/>
          <w:sz w:val="28"/>
          <w:szCs w:val="28"/>
          <w:lang w:val="uk-UA" w:eastAsia="ru-RU"/>
        </w:rPr>
      </w:pPr>
      <w:r w:rsidRPr="00C923BD">
        <w:rPr>
          <w:rFonts w:ascii="Times New Roman" w:hAnsi="Times New Roman"/>
          <w:sz w:val="28"/>
          <w:szCs w:val="28"/>
          <w:lang w:val="uk-UA" w:eastAsia="ru-RU"/>
        </w:rPr>
        <w:t xml:space="preserve">Секретар міської ради                                                          </w:t>
      </w:r>
      <w:bookmarkStart w:id="0" w:name="_GoBack"/>
      <w:bookmarkEnd w:id="0"/>
      <w:r w:rsidRPr="00C923BD">
        <w:rPr>
          <w:rFonts w:ascii="Times New Roman" w:hAnsi="Times New Roman"/>
          <w:sz w:val="28"/>
          <w:szCs w:val="28"/>
          <w:lang w:val="uk-UA" w:eastAsia="ru-RU"/>
        </w:rPr>
        <w:t xml:space="preserve">                          </w:t>
      </w:r>
      <w:r w:rsidR="005031A5">
        <w:rPr>
          <w:rFonts w:ascii="Times New Roman" w:hAnsi="Times New Roman"/>
          <w:sz w:val="28"/>
          <w:szCs w:val="28"/>
          <w:lang w:val="uk-UA" w:eastAsia="ru-RU"/>
        </w:rPr>
        <w:t xml:space="preserve">  </w:t>
      </w:r>
      <w:r w:rsidRPr="00C923BD">
        <w:rPr>
          <w:rFonts w:ascii="Times New Roman" w:hAnsi="Times New Roman"/>
          <w:sz w:val="28"/>
          <w:szCs w:val="28"/>
          <w:lang w:val="uk-UA" w:eastAsia="ru-RU"/>
        </w:rPr>
        <w:t xml:space="preserve">      </w:t>
      </w:r>
      <w:r w:rsidR="00746DD7">
        <w:rPr>
          <w:rFonts w:ascii="Times New Roman" w:hAnsi="Times New Roman"/>
          <w:sz w:val="28"/>
          <w:szCs w:val="28"/>
          <w:lang w:val="uk-UA" w:eastAsia="ru-RU"/>
        </w:rPr>
        <w:t>Василь МАЙСТРЕНКО</w:t>
      </w:r>
    </w:p>
    <w:sectPr w:rsidR="00B64C8C" w:rsidRPr="00C923BD" w:rsidSect="005031A5">
      <w:pgSz w:w="16838" w:h="11906" w:orient="landscape"/>
      <w:pgMar w:top="1702"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266C9" w:rsidRDefault="00F266C9" w:rsidP="00173EF7">
      <w:pPr>
        <w:spacing w:after="0" w:line="240" w:lineRule="auto"/>
      </w:pPr>
      <w:r>
        <w:separator/>
      </w:r>
    </w:p>
  </w:endnote>
  <w:endnote w:type="continuationSeparator" w:id="0">
    <w:p w:rsidR="00F266C9" w:rsidRDefault="00F266C9" w:rsidP="00173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266C9" w:rsidRDefault="00F266C9" w:rsidP="00173EF7">
      <w:pPr>
        <w:spacing w:after="0" w:line="240" w:lineRule="auto"/>
      </w:pPr>
      <w:r>
        <w:separator/>
      </w:r>
    </w:p>
  </w:footnote>
  <w:footnote w:type="continuationSeparator" w:id="0">
    <w:p w:rsidR="00F266C9" w:rsidRDefault="00F266C9" w:rsidP="00173E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848690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1E2E0F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36454B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23E3E1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279CE5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285D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665C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20A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F497B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BC2794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996"/>
    <w:rsid w:val="00000F31"/>
    <w:rsid w:val="000076AD"/>
    <w:rsid w:val="000125F8"/>
    <w:rsid w:val="00017145"/>
    <w:rsid w:val="00017402"/>
    <w:rsid w:val="00017B91"/>
    <w:rsid w:val="00017E1A"/>
    <w:rsid w:val="0002134E"/>
    <w:rsid w:val="000312FF"/>
    <w:rsid w:val="000325E0"/>
    <w:rsid w:val="00055ACB"/>
    <w:rsid w:val="0006711D"/>
    <w:rsid w:val="00075E3B"/>
    <w:rsid w:val="000A3B3E"/>
    <w:rsid w:val="000B4833"/>
    <w:rsid w:val="000C18F5"/>
    <w:rsid w:val="000C54DB"/>
    <w:rsid w:val="000D029B"/>
    <w:rsid w:val="000D0336"/>
    <w:rsid w:val="000D1DFF"/>
    <w:rsid w:val="000D3333"/>
    <w:rsid w:val="000D4D24"/>
    <w:rsid w:val="000D7DD5"/>
    <w:rsid w:val="000F0366"/>
    <w:rsid w:val="000F6CA4"/>
    <w:rsid w:val="00100C6A"/>
    <w:rsid w:val="00102F7B"/>
    <w:rsid w:val="00120D45"/>
    <w:rsid w:val="00123E44"/>
    <w:rsid w:val="00127509"/>
    <w:rsid w:val="001313ED"/>
    <w:rsid w:val="00136EBA"/>
    <w:rsid w:val="001446E1"/>
    <w:rsid w:val="001450E8"/>
    <w:rsid w:val="001455E3"/>
    <w:rsid w:val="00162CCA"/>
    <w:rsid w:val="00164325"/>
    <w:rsid w:val="00172BDB"/>
    <w:rsid w:val="00173EF7"/>
    <w:rsid w:val="00174B04"/>
    <w:rsid w:val="00175AF5"/>
    <w:rsid w:val="001A0A10"/>
    <w:rsid w:val="001A2F35"/>
    <w:rsid w:val="001B582C"/>
    <w:rsid w:val="001C259C"/>
    <w:rsid w:val="001C2F50"/>
    <w:rsid w:val="001C3356"/>
    <w:rsid w:val="001D170E"/>
    <w:rsid w:val="001D3877"/>
    <w:rsid w:val="001D43AF"/>
    <w:rsid w:val="001D5CD2"/>
    <w:rsid w:val="001E0CEB"/>
    <w:rsid w:val="001E5F8C"/>
    <w:rsid w:val="001E7C8B"/>
    <w:rsid w:val="001F01C6"/>
    <w:rsid w:val="00211E82"/>
    <w:rsid w:val="002301E9"/>
    <w:rsid w:val="002479D3"/>
    <w:rsid w:val="00252FDD"/>
    <w:rsid w:val="002534AE"/>
    <w:rsid w:val="00257224"/>
    <w:rsid w:val="0026066F"/>
    <w:rsid w:val="00264CCE"/>
    <w:rsid w:val="002673FB"/>
    <w:rsid w:val="00271CFB"/>
    <w:rsid w:val="00275489"/>
    <w:rsid w:val="00275D60"/>
    <w:rsid w:val="0028133E"/>
    <w:rsid w:val="00290154"/>
    <w:rsid w:val="002956B6"/>
    <w:rsid w:val="002A3DE7"/>
    <w:rsid w:val="002A7471"/>
    <w:rsid w:val="002B5147"/>
    <w:rsid w:val="002B563C"/>
    <w:rsid w:val="002C5B6A"/>
    <w:rsid w:val="002E4861"/>
    <w:rsid w:val="002F011D"/>
    <w:rsid w:val="002F5E3D"/>
    <w:rsid w:val="0030558D"/>
    <w:rsid w:val="003064F5"/>
    <w:rsid w:val="00312058"/>
    <w:rsid w:val="00325265"/>
    <w:rsid w:val="003305D1"/>
    <w:rsid w:val="003306B7"/>
    <w:rsid w:val="00331EFE"/>
    <w:rsid w:val="00335AEE"/>
    <w:rsid w:val="003419C4"/>
    <w:rsid w:val="00355986"/>
    <w:rsid w:val="00357DC5"/>
    <w:rsid w:val="00362728"/>
    <w:rsid w:val="0037419A"/>
    <w:rsid w:val="00386DCA"/>
    <w:rsid w:val="00393576"/>
    <w:rsid w:val="003977DF"/>
    <w:rsid w:val="003979ED"/>
    <w:rsid w:val="003A3B84"/>
    <w:rsid w:val="003A5CE9"/>
    <w:rsid w:val="003A61D7"/>
    <w:rsid w:val="003B639A"/>
    <w:rsid w:val="003B6D38"/>
    <w:rsid w:val="003C3BF6"/>
    <w:rsid w:val="003C651C"/>
    <w:rsid w:val="003D182A"/>
    <w:rsid w:val="003D6510"/>
    <w:rsid w:val="003D7CA5"/>
    <w:rsid w:val="003D7ED4"/>
    <w:rsid w:val="003E2C8B"/>
    <w:rsid w:val="003E36E4"/>
    <w:rsid w:val="003E4DBF"/>
    <w:rsid w:val="003E5D3B"/>
    <w:rsid w:val="003F36F1"/>
    <w:rsid w:val="003F3FD8"/>
    <w:rsid w:val="00400CFA"/>
    <w:rsid w:val="00413413"/>
    <w:rsid w:val="00422C53"/>
    <w:rsid w:val="00427306"/>
    <w:rsid w:val="00434639"/>
    <w:rsid w:val="0044101A"/>
    <w:rsid w:val="0044265D"/>
    <w:rsid w:val="0044381F"/>
    <w:rsid w:val="0044700F"/>
    <w:rsid w:val="0045167A"/>
    <w:rsid w:val="0045290E"/>
    <w:rsid w:val="00465FEC"/>
    <w:rsid w:val="004754EE"/>
    <w:rsid w:val="00476DD8"/>
    <w:rsid w:val="00477A1C"/>
    <w:rsid w:val="00482AAD"/>
    <w:rsid w:val="00483FC4"/>
    <w:rsid w:val="0048651A"/>
    <w:rsid w:val="004905F3"/>
    <w:rsid w:val="004921DF"/>
    <w:rsid w:val="00492C7C"/>
    <w:rsid w:val="00493302"/>
    <w:rsid w:val="00496992"/>
    <w:rsid w:val="004A18B5"/>
    <w:rsid w:val="004B0EFE"/>
    <w:rsid w:val="004B10E8"/>
    <w:rsid w:val="004B376F"/>
    <w:rsid w:val="004C4F46"/>
    <w:rsid w:val="004C6B6A"/>
    <w:rsid w:val="004D1A93"/>
    <w:rsid w:val="004D2295"/>
    <w:rsid w:val="004E0691"/>
    <w:rsid w:val="004E320F"/>
    <w:rsid w:val="004E4D81"/>
    <w:rsid w:val="004F0549"/>
    <w:rsid w:val="004F1335"/>
    <w:rsid w:val="004F1A7B"/>
    <w:rsid w:val="004F3E48"/>
    <w:rsid w:val="004F6706"/>
    <w:rsid w:val="005031A5"/>
    <w:rsid w:val="005033AD"/>
    <w:rsid w:val="005039A8"/>
    <w:rsid w:val="00511D99"/>
    <w:rsid w:val="00517CF7"/>
    <w:rsid w:val="005235CA"/>
    <w:rsid w:val="0052636F"/>
    <w:rsid w:val="0052738C"/>
    <w:rsid w:val="00533249"/>
    <w:rsid w:val="00535B41"/>
    <w:rsid w:val="00542736"/>
    <w:rsid w:val="00546BB0"/>
    <w:rsid w:val="0055362E"/>
    <w:rsid w:val="00555779"/>
    <w:rsid w:val="00567B2A"/>
    <w:rsid w:val="005704C6"/>
    <w:rsid w:val="00571F0E"/>
    <w:rsid w:val="00576DEB"/>
    <w:rsid w:val="00577B5A"/>
    <w:rsid w:val="00577FD0"/>
    <w:rsid w:val="00581F9C"/>
    <w:rsid w:val="00586554"/>
    <w:rsid w:val="005914F6"/>
    <w:rsid w:val="005947C3"/>
    <w:rsid w:val="005A276E"/>
    <w:rsid w:val="005C553A"/>
    <w:rsid w:val="005C7578"/>
    <w:rsid w:val="005D5BAB"/>
    <w:rsid w:val="005D609E"/>
    <w:rsid w:val="005E28D3"/>
    <w:rsid w:val="005E4CC7"/>
    <w:rsid w:val="005F119A"/>
    <w:rsid w:val="005F5A27"/>
    <w:rsid w:val="00600E42"/>
    <w:rsid w:val="00602603"/>
    <w:rsid w:val="006070FF"/>
    <w:rsid w:val="0060750F"/>
    <w:rsid w:val="0061421A"/>
    <w:rsid w:val="00636F70"/>
    <w:rsid w:val="0064762A"/>
    <w:rsid w:val="006537B0"/>
    <w:rsid w:val="0065595F"/>
    <w:rsid w:val="0066231A"/>
    <w:rsid w:val="00665996"/>
    <w:rsid w:val="006753AF"/>
    <w:rsid w:val="00680DAB"/>
    <w:rsid w:val="00682C7C"/>
    <w:rsid w:val="00683670"/>
    <w:rsid w:val="0068397D"/>
    <w:rsid w:val="0068491F"/>
    <w:rsid w:val="00684C0B"/>
    <w:rsid w:val="00686CE6"/>
    <w:rsid w:val="0069240E"/>
    <w:rsid w:val="006A0227"/>
    <w:rsid w:val="006A3FE0"/>
    <w:rsid w:val="006B6E1F"/>
    <w:rsid w:val="006B78B4"/>
    <w:rsid w:val="006C1515"/>
    <w:rsid w:val="006C7577"/>
    <w:rsid w:val="006D0BE1"/>
    <w:rsid w:val="006D0D6A"/>
    <w:rsid w:val="006D211A"/>
    <w:rsid w:val="006D28B6"/>
    <w:rsid w:val="006D65B3"/>
    <w:rsid w:val="006D7FC9"/>
    <w:rsid w:val="006E0360"/>
    <w:rsid w:val="006E7307"/>
    <w:rsid w:val="007075DB"/>
    <w:rsid w:val="00722301"/>
    <w:rsid w:val="00727954"/>
    <w:rsid w:val="00731C37"/>
    <w:rsid w:val="00732CA8"/>
    <w:rsid w:val="0073419A"/>
    <w:rsid w:val="00737B0F"/>
    <w:rsid w:val="007412B6"/>
    <w:rsid w:val="00744C68"/>
    <w:rsid w:val="00746DD7"/>
    <w:rsid w:val="00756763"/>
    <w:rsid w:val="007571DD"/>
    <w:rsid w:val="00757B47"/>
    <w:rsid w:val="0076459D"/>
    <w:rsid w:val="0076605F"/>
    <w:rsid w:val="00767DDF"/>
    <w:rsid w:val="00786EBF"/>
    <w:rsid w:val="007927B5"/>
    <w:rsid w:val="007937BD"/>
    <w:rsid w:val="007A0C9D"/>
    <w:rsid w:val="007A37FC"/>
    <w:rsid w:val="007A4AFC"/>
    <w:rsid w:val="007A7939"/>
    <w:rsid w:val="007B2636"/>
    <w:rsid w:val="007B2ABF"/>
    <w:rsid w:val="007B4B67"/>
    <w:rsid w:val="007C00E0"/>
    <w:rsid w:val="007C4215"/>
    <w:rsid w:val="007C71E6"/>
    <w:rsid w:val="007D51E6"/>
    <w:rsid w:val="007E06BB"/>
    <w:rsid w:val="007E0B34"/>
    <w:rsid w:val="007E2371"/>
    <w:rsid w:val="007E2BA0"/>
    <w:rsid w:val="007E3A8A"/>
    <w:rsid w:val="007F0EE7"/>
    <w:rsid w:val="007F1570"/>
    <w:rsid w:val="007F3867"/>
    <w:rsid w:val="007F68FA"/>
    <w:rsid w:val="00800238"/>
    <w:rsid w:val="00806AD6"/>
    <w:rsid w:val="008123DE"/>
    <w:rsid w:val="00812A68"/>
    <w:rsid w:val="00814404"/>
    <w:rsid w:val="00821EC9"/>
    <w:rsid w:val="00822C8F"/>
    <w:rsid w:val="008274B6"/>
    <w:rsid w:val="0083034C"/>
    <w:rsid w:val="00830AA7"/>
    <w:rsid w:val="00834757"/>
    <w:rsid w:val="00835FF5"/>
    <w:rsid w:val="00841A65"/>
    <w:rsid w:val="0085395B"/>
    <w:rsid w:val="00863591"/>
    <w:rsid w:val="00864055"/>
    <w:rsid w:val="00870868"/>
    <w:rsid w:val="00870A53"/>
    <w:rsid w:val="008752E1"/>
    <w:rsid w:val="008858D2"/>
    <w:rsid w:val="00887B17"/>
    <w:rsid w:val="00887F9C"/>
    <w:rsid w:val="008906A9"/>
    <w:rsid w:val="00890A2E"/>
    <w:rsid w:val="008A183D"/>
    <w:rsid w:val="008B1864"/>
    <w:rsid w:val="008B75F8"/>
    <w:rsid w:val="008D10D0"/>
    <w:rsid w:val="008D1514"/>
    <w:rsid w:val="008D6FD1"/>
    <w:rsid w:val="008E0863"/>
    <w:rsid w:val="008E69FD"/>
    <w:rsid w:val="008E6AFC"/>
    <w:rsid w:val="008F1236"/>
    <w:rsid w:val="008F2DA1"/>
    <w:rsid w:val="008F76CC"/>
    <w:rsid w:val="00900395"/>
    <w:rsid w:val="009145BC"/>
    <w:rsid w:val="00916B38"/>
    <w:rsid w:val="00922384"/>
    <w:rsid w:val="0092690A"/>
    <w:rsid w:val="00931392"/>
    <w:rsid w:val="00942CC3"/>
    <w:rsid w:val="00945B33"/>
    <w:rsid w:val="00945EFB"/>
    <w:rsid w:val="009557FF"/>
    <w:rsid w:val="00960497"/>
    <w:rsid w:val="0096113D"/>
    <w:rsid w:val="009709A7"/>
    <w:rsid w:val="00976CA9"/>
    <w:rsid w:val="0099013E"/>
    <w:rsid w:val="0099330F"/>
    <w:rsid w:val="00996443"/>
    <w:rsid w:val="009A6FF7"/>
    <w:rsid w:val="009B500F"/>
    <w:rsid w:val="009B5CE2"/>
    <w:rsid w:val="009C1BA3"/>
    <w:rsid w:val="009D1F6A"/>
    <w:rsid w:val="009E4993"/>
    <w:rsid w:val="00A008B6"/>
    <w:rsid w:val="00A03D18"/>
    <w:rsid w:val="00A105DC"/>
    <w:rsid w:val="00A11A9D"/>
    <w:rsid w:val="00A21AB2"/>
    <w:rsid w:val="00A21B58"/>
    <w:rsid w:val="00A409A5"/>
    <w:rsid w:val="00A41E70"/>
    <w:rsid w:val="00A4765D"/>
    <w:rsid w:val="00A506BD"/>
    <w:rsid w:val="00A621E1"/>
    <w:rsid w:val="00A64B30"/>
    <w:rsid w:val="00A75A4C"/>
    <w:rsid w:val="00A77F3A"/>
    <w:rsid w:val="00A80780"/>
    <w:rsid w:val="00A83AD4"/>
    <w:rsid w:val="00A84A8E"/>
    <w:rsid w:val="00A87C4E"/>
    <w:rsid w:val="00A9472F"/>
    <w:rsid w:val="00A94FE3"/>
    <w:rsid w:val="00AA1CBB"/>
    <w:rsid w:val="00AA562E"/>
    <w:rsid w:val="00AB14B2"/>
    <w:rsid w:val="00AC0FE6"/>
    <w:rsid w:val="00AD1377"/>
    <w:rsid w:val="00AD1CD2"/>
    <w:rsid w:val="00AF6024"/>
    <w:rsid w:val="00B016C7"/>
    <w:rsid w:val="00B01AFA"/>
    <w:rsid w:val="00B0535D"/>
    <w:rsid w:val="00B07018"/>
    <w:rsid w:val="00B1300C"/>
    <w:rsid w:val="00B16297"/>
    <w:rsid w:val="00B2045A"/>
    <w:rsid w:val="00B34137"/>
    <w:rsid w:val="00B43899"/>
    <w:rsid w:val="00B43BF6"/>
    <w:rsid w:val="00B5320C"/>
    <w:rsid w:val="00B5644D"/>
    <w:rsid w:val="00B63B63"/>
    <w:rsid w:val="00B64C8C"/>
    <w:rsid w:val="00B71547"/>
    <w:rsid w:val="00B7299A"/>
    <w:rsid w:val="00B7783D"/>
    <w:rsid w:val="00B77E84"/>
    <w:rsid w:val="00B84A98"/>
    <w:rsid w:val="00B96001"/>
    <w:rsid w:val="00BA77C4"/>
    <w:rsid w:val="00BB7DB9"/>
    <w:rsid w:val="00BC4341"/>
    <w:rsid w:val="00BD0E4C"/>
    <w:rsid w:val="00BD1B44"/>
    <w:rsid w:val="00BD278A"/>
    <w:rsid w:val="00BD4A34"/>
    <w:rsid w:val="00C11157"/>
    <w:rsid w:val="00C133DA"/>
    <w:rsid w:val="00C13845"/>
    <w:rsid w:val="00C14BF5"/>
    <w:rsid w:val="00C40FE8"/>
    <w:rsid w:val="00C414C1"/>
    <w:rsid w:val="00C41D5E"/>
    <w:rsid w:val="00C45E77"/>
    <w:rsid w:val="00C502BF"/>
    <w:rsid w:val="00C52F37"/>
    <w:rsid w:val="00C545D9"/>
    <w:rsid w:val="00C56B37"/>
    <w:rsid w:val="00C60977"/>
    <w:rsid w:val="00C61E76"/>
    <w:rsid w:val="00C628C3"/>
    <w:rsid w:val="00C65373"/>
    <w:rsid w:val="00C8050D"/>
    <w:rsid w:val="00C818E1"/>
    <w:rsid w:val="00C83342"/>
    <w:rsid w:val="00C83969"/>
    <w:rsid w:val="00C85C77"/>
    <w:rsid w:val="00C923BD"/>
    <w:rsid w:val="00CA05FE"/>
    <w:rsid w:val="00CA3633"/>
    <w:rsid w:val="00CB058D"/>
    <w:rsid w:val="00CB4EE2"/>
    <w:rsid w:val="00CC4CFD"/>
    <w:rsid w:val="00CD485D"/>
    <w:rsid w:val="00CD5205"/>
    <w:rsid w:val="00CD6DB7"/>
    <w:rsid w:val="00CD7112"/>
    <w:rsid w:val="00CE3EBA"/>
    <w:rsid w:val="00CE6364"/>
    <w:rsid w:val="00CE646F"/>
    <w:rsid w:val="00CE6C17"/>
    <w:rsid w:val="00CF206B"/>
    <w:rsid w:val="00CF23DC"/>
    <w:rsid w:val="00D04459"/>
    <w:rsid w:val="00D050B8"/>
    <w:rsid w:val="00D1029C"/>
    <w:rsid w:val="00D10A2F"/>
    <w:rsid w:val="00D14DC4"/>
    <w:rsid w:val="00D152AC"/>
    <w:rsid w:val="00D22C3C"/>
    <w:rsid w:val="00D32B6A"/>
    <w:rsid w:val="00D41D6A"/>
    <w:rsid w:val="00D4614B"/>
    <w:rsid w:val="00D53722"/>
    <w:rsid w:val="00D55DD1"/>
    <w:rsid w:val="00D60770"/>
    <w:rsid w:val="00D62281"/>
    <w:rsid w:val="00D65646"/>
    <w:rsid w:val="00D714EA"/>
    <w:rsid w:val="00D73074"/>
    <w:rsid w:val="00D74581"/>
    <w:rsid w:val="00D92506"/>
    <w:rsid w:val="00D92E34"/>
    <w:rsid w:val="00DA0051"/>
    <w:rsid w:val="00DA7337"/>
    <w:rsid w:val="00DB296C"/>
    <w:rsid w:val="00DB4A11"/>
    <w:rsid w:val="00DC12D5"/>
    <w:rsid w:val="00DE2000"/>
    <w:rsid w:val="00DE6FF4"/>
    <w:rsid w:val="00DE78DF"/>
    <w:rsid w:val="00DF12DC"/>
    <w:rsid w:val="00DF4085"/>
    <w:rsid w:val="00DF5A66"/>
    <w:rsid w:val="00DF5BCE"/>
    <w:rsid w:val="00E01B77"/>
    <w:rsid w:val="00E050AE"/>
    <w:rsid w:val="00E07D44"/>
    <w:rsid w:val="00E1032E"/>
    <w:rsid w:val="00E112DC"/>
    <w:rsid w:val="00E12F58"/>
    <w:rsid w:val="00E1336A"/>
    <w:rsid w:val="00E152BB"/>
    <w:rsid w:val="00E22573"/>
    <w:rsid w:val="00E22CF7"/>
    <w:rsid w:val="00E44F8F"/>
    <w:rsid w:val="00E506CE"/>
    <w:rsid w:val="00E5460F"/>
    <w:rsid w:val="00E54945"/>
    <w:rsid w:val="00E54F3A"/>
    <w:rsid w:val="00E552FC"/>
    <w:rsid w:val="00E62441"/>
    <w:rsid w:val="00E64C38"/>
    <w:rsid w:val="00E66870"/>
    <w:rsid w:val="00E704EB"/>
    <w:rsid w:val="00E7103C"/>
    <w:rsid w:val="00E80387"/>
    <w:rsid w:val="00E83E9B"/>
    <w:rsid w:val="00E84843"/>
    <w:rsid w:val="00E853DB"/>
    <w:rsid w:val="00E864A7"/>
    <w:rsid w:val="00E92773"/>
    <w:rsid w:val="00E94F4C"/>
    <w:rsid w:val="00EA7D4F"/>
    <w:rsid w:val="00EB0A7B"/>
    <w:rsid w:val="00EC2302"/>
    <w:rsid w:val="00EC2A4D"/>
    <w:rsid w:val="00EC3945"/>
    <w:rsid w:val="00EC5A13"/>
    <w:rsid w:val="00EC67DF"/>
    <w:rsid w:val="00ED3AE2"/>
    <w:rsid w:val="00EE7A53"/>
    <w:rsid w:val="00EF3225"/>
    <w:rsid w:val="00F01C04"/>
    <w:rsid w:val="00F05175"/>
    <w:rsid w:val="00F11102"/>
    <w:rsid w:val="00F12122"/>
    <w:rsid w:val="00F21B84"/>
    <w:rsid w:val="00F23EDF"/>
    <w:rsid w:val="00F249E4"/>
    <w:rsid w:val="00F266C9"/>
    <w:rsid w:val="00F434FE"/>
    <w:rsid w:val="00F44835"/>
    <w:rsid w:val="00F4587C"/>
    <w:rsid w:val="00F471B8"/>
    <w:rsid w:val="00F63C60"/>
    <w:rsid w:val="00F65CF1"/>
    <w:rsid w:val="00F66E24"/>
    <w:rsid w:val="00F743A8"/>
    <w:rsid w:val="00F74FE2"/>
    <w:rsid w:val="00F848DC"/>
    <w:rsid w:val="00F84D80"/>
    <w:rsid w:val="00F86578"/>
    <w:rsid w:val="00F8758F"/>
    <w:rsid w:val="00F878E1"/>
    <w:rsid w:val="00F9081F"/>
    <w:rsid w:val="00F9768B"/>
    <w:rsid w:val="00FA63EC"/>
    <w:rsid w:val="00FB0569"/>
    <w:rsid w:val="00FB3A59"/>
    <w:rsid w:val="00FB4BFB"/>
    <w:rsid w:val="00FB581C"/>
    <w:rsid w:val="00FC3259"/>
    <w:rsid w:val="00FC6E15"/>
    <w:rsid w:val="00FC6F8E"/>
    <w:rsid w:val="00FD7294"/>
    <w:rsid w:val="00FE1EB1"/>
    <w:rsid w:val="00FE64B4"/>
    <w:rsid w:val="00FF04AB"/>
    <w:rsid w:val="00FF05D0"/>
    <w:rsid w:val="00FF0FDF"/>
    <w:rsid w:val="00FF179D"/>
    <w:rsid w:val="00FF2ECC"/>
    <w:rsid w:val="00FF6D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5A335F"/>
  <w15:docId w15:val="{1F15F03F-0D32-4379-8CCB-BA6C69D3F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0366"/>
    <w:pPr>
      <w:spacing w:after="200" w:line="276" w:lineRule="auto"/>
    </w:pPr>
    <w:rPr>
      <w:sz w:val="22"/>
      <w:szCs w:val="22"/>
      <w:lang w:eastAsia="en-US"/>
    </w:rPr>
  </w:style>
  <w:style w:type="paragraph" w:styleId="1">
    <w:name w:val="heading 1"/>
    <w:basedOn w:val="a"/>
    <w:next w:val="a"/>
    <w:link w:val="10"/>
    <w:uiPriority w:val="99"/>
    <w:qFormat/>
    <w:rsid w:val="00744C68"/>
    <w:pPr>
      <w:keepNext/>
      <w:spacing w:after="0" w:line="360" w:lineRule="auto"/>
      <w:ind w:left="-426"/>
      <w:jc w:val="center"/>
      <w:outlineLvl w:val="0"/>
    </w:pPr>
    <w:rPr>
      <w:rFonts w:ascii="Book Antiqua" w:eastAsia="Times New Roman" w:hAnsi="Book Antiqua"/>
      <w:b/>
      <w:caps/>
      <w:sz w:val="40"/>
      <w:szCs w:val="20"/>
      <w:lang w:val="uk-UA" w:eastAsia="ru-RU"/>
    </w:rPr>
  </w:style>
  <w:style w:type="paragraph" w:styleId="3">
    <w:name w:val="heading 3"/>
    <w:basedOn w:val="a"/>
    <w:next w:val="a"/>
    <w:link w:val="30"/>
    <w:uiPriority w:val="99"/>
    <w:qFormat/>
    <w:rsid w:val="00744C68"/>
    <w:pPr>
      <w:keepNext/>
      <w:spacing w:after="0" w:line="360" w:lineRule="auto"/>
      <w:ind w:left="-426"/>
      <w:jc w:val="center"/>
      <w:outlineLvl w:val="2"/>
    </w:pPr>
    <w:rPr>
      <w:rFonts w:ascii="Arial" w:eastAsia="Times New Roman" w:hAnsi="Arial"/>
      <w:b/>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44C68"/>
    <w:rPr>
      <w:rFonts w:ascii="Book Antiqua" w:hAnsi="Book Antiqua" w:cs="Times New Roman"/>
      <w:b/>
      <w:caps/>
      <w:sz w:val="20"/>
      <w:szCs w:val="20"/>
      <w:lang w:val="uk-UA" w:eastAsia="ru-RU"/>
    </w:rPr>
  </w:style>
  <w:style w:type="character" w:customStyle="1" w:styleId="30">
    <w:name w:val="Заголовок 3 Знак"/>
    <w:link w:val="3"/>
    <w:uiPriority w:val="99"/>
    <w:locked/>
    <w:rsid w:val="00744C68"/>
    <w:rPr>
      <w:rFonts w:ascii="Arial" w:hAnsi="Arial" w:cs="Times New Roman"/>
      <w:b/>
      <w:sz w:val="20"/>
      <w:szCs w:val="20"/>
      <w:lang w:val="uk-UA" w:eastAsia="ru-RU"/>
    </w:rPr>
  </w:style>
  <w:style w:type="paragraph" w:styleId="a3">
    <w:name w:val="caption"/>
    <w:basedOn w:val="a"/>
    <w:next w:val="a"/>
    <w:uiPriority w:val="99"/>
    <w:qFormat/>
    <w:rsid w:val="00744C68"/>
    <w:pPr>
      <w:spacing w:after="0" w:line="240" w:lineRule="auto"/>
      <w:jc w:val="center"/>
    </w:pPr>
    <w:rPr>
      <w:rFonts w:ascii="Times New Roman" w:eastAsia="Times New Roman" w:hAnsi="Times New Roman"/>
      <w:sz w:val="28"/>
      <w:szCs w:val="20"/>
      <w:lang w:val="uk-UA" w:eastAsia="ru-RU"/>
    </w:rPr>
  </w:style>
  <w:style w:type="table" w:styleId="a4">
    <w:name w:val="Table Grid"/>
    <w:basedOn w:val="a1"/>
    <w:uiPriority w:val="99"/>
    <w:rsid w:val="00744C6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rsid w:val="00744C68"/>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Emphasis"/>
    <w:uiPriority w:val="99"/>
    <w:qFormat/>
    <w:rsid w:val="00744C68"/>
    <w:rPr>
      <w:rFonts w:cs="Times New Roman"/>
      <w:i/>
      <w:iCs/>
    </w:rPr>
  </w:style>
  <w:style w:type="paragraph" w:customStyle="1" w:styleId="western">
    <w:name w:val="western"/>
    <w:basedOn w:val="a"/>
    <w:uiPriority w:val="99"/>
    <w:rsid w:val="00CD7112"/>
    <w:pPr>
      <w:spacing w:before="100" w:beforeAutospacing="1" w:after="100" w:afterAutospacing="1" w:line="240" w:lineRule="auto"/>
      <w:jc w:val="center"/>
    </w:pPr>
    <w:rPr>
      <w:rFonts w:ascii="Times New Roman" w:hAnsi="Times New Roman"/>
      <w:b/>
      <w:bCs/>
      <w:sz w:val="40"/>
      <w:szCs w:val="40"/>
      <w:lang w:val="uk-UA" w:eastAsia="uk-UA"/>
    </w:rPr>
  </w:style>
  <w:style w:type="paragraph" w:styleId="a7">
    <w:name w:val="List Paragraph"/>
    <w:basedOn w:val="a"/>
    <w:uiPriority w:val="99"/>
    <w:qFormat/>
    <w:rsid w:val="00CD7112"/>
    <w:pPr>
      <w:spacing w:after="0" w:line="240" w:lineRule="auto"/>
      <w:ind w:left="720"/>
    </w:pPr>
    <w:rPr>
      <w:rFonts w:ascii="Times New Roman" w:eastAsia="Times New Roman" w:hAnsi="Times New Roman"/>
      <w:sz w:val="24"/>
      <w:szCs w:val="24"/>
      <w:lang w:val="uk-UA" w:eastAsia="ru-RU"/>
    </w:rPr>
  </w:style>
  <w:style w:type="paragraph" w:styleId="a8">
    <w:name w:val="Balloon Text"/>
    <w:basedOn w:val="a"/>
    <w:link w:val="a9"/>
    <w:uiPriority w:val="99"/>
    <w:semiHidden/>
    <w:unhideWhenUsed/>
    <w:rsid w:val="00737B0F"/>
    <w:pPr>
      <w:spacing w:after="0" w:line="240" w:lineRule="auto"/>
    </w:pPr>
    <w:rPr>
      <w:rFonts w:ascii="Tahoma" w:hAnsi="Tahoma" w:cs="Tahoma"/>
      <w:sz w:val="16"/>
      <w:szCs w:val="16"/>
    </w:rPr>
  </w:style>
  <w:style w:type="character" w:customStyle="1" w:styleId="a9">
    <w:name w:val="Текст у виносці Знак"/>
    <w:link w:val="a8"/>
    <w:uiPriority w:val="99"/>
    <w:semiHidden/>
    <w:rsid w:val="00737B0F"/>
    <w:rPr>
      <w:rFonts w:ascii="Tahoma" w:hAnsi="Tahoma" w:cs="Tahoma"/>
      <w:sz w:val="16"/>
      <w:szCs w:val="16"/>
      <w:lang w:eastAsia="en-US"/>
    </w:rPr>
  </w:style>
  <w:style w:type="paragraph" w:styleId="aa">
    <w:name w:val="header"/>
    <w:basedOn w:val="a"/>
    <w:link w:val="ab"/>
    <w:uiPriority w:val="99"/>
    <w:unhideWhenUsed/>
    <w:rsid w:val="00173EF7"/>
    <w:pPr>
      <w:tabs>
        <w:tab w:val="center" w:pos="4677"/>
        <w:tab w:val="right" w:pos="9355"/>
      </w:tabs>
    </w:pPr>
  </w:style>
  <w:style w:type="character" w:customStyle="1" w:styleId="ab">
    <w:name w:val="Верхній колонтитул Знак"/>
    <w:basedOn w:val="a0"/>
    <w:link w:val="aa"/>
    <w:uiPriority w:val="99"/>
    <w:rsid w:val="00173EF7"/>
    <w:rPr>
      <w:sz w:val="22"/>
      <w:szCs w:val="22"/>
      <w:lang w:eastAsia="en-US"/>
    </w:rPr>
  </w:style>
  <w:style w:type="paragraph" w:styleId="ac">
    <w:name w:val="footer"/>
    <w:basedOn w:val="a"/>
    <w:link w:val="ad"/>
    <w:uiPriority w:val="99"/>
    <w:unhideWhenUsed/>
    <w:rsid w:val="00173EF7"/>
    <w:pPr>
      <w:tabs>
        <w:tab w:val="center" w:pos="4677"/>
        <w:tab w:val="right" w:pos="9355"/>
      </w:tabs>
    </w:pPr>
  </w:style>
  <w:style w:type="character" w:customStyle="1" w:styleId="ad">
    <w:name w:val="Нижній колонтитул Знак"/>
    <w:basedOn w:val="a0"/>
    <w:link w:val="ac"/>
    <w:uiPriority w:val="99"/>
    <w:rsid w:val="00173EF7"/>
    <w:rPr>
      <w:sz w:val="22"/>
      <w:szCs w:val="22"/>
      <w:lang w:eastAsia="en-US"/>
    </w:rPr>
  </w:style>
  <w:style w:type="paragraph" w:styleId="ae">
    <w:name w:val="Body Text"/>
    <w:basedOn w:val="a"/>
    <w:link w:val="af"/>
    <w:uiPriority w:val="99"/>
    <w:semiHidden/>
    <w:unhideWhenUsed/>
    <w:rsid w:val="00800238"/>
    <w:pPr>
      <w:spacing w:after="120" w:line="240" w:lineRule="auto"/>
    </w:pPr>
    <w:rPr>
      <w:rFonts w:ascii="Times New Roman" w:eastAsia="Times New Roman" w:hAnsi="Times New Roman"/>
      <w:sz w:val="24"/>
      <w:szCs w:val="24"/>
      <w:lang w:eastAsia="ru-RU"/>
    </w:rPr>
  </w:style>
  <w:style w:type="character" w:customStyle="1" w:styleId="af">
    <w:name w:val="Основний текст Знак"/>
    <w:basedOn w:val="a0"/>
    <w:link w:val="ae"/>
    <w:uiPriority w:val="99"/>
    <w:semiHidden/>
    <w:rsid w:val="00800238"/>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A7094-4DFD-4D95-A214-C3691139B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13</Pages>
  <Words>12700</Words>
  <Characters>7239</Characters>
  <Application>Microsoft Office Word</Application>
  <DocSecurity>0</DocSecurity>
  <Lines>60</Lines>
  <Paragraphs>39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XTreme.ws</Company>
  <LinksUpToDate>false</LinksUpToDate>
  <CharactersWithSpaces>19900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XTreme.ws</dc:creator>
  <cp:lastModifiedBy>Світлана</cp:lastModifiedBy>
  <cp:revision>39</cp:revision>
  <cp:lastPrinted>2024-12-24T12:33:00Z</cp:lastPrinted>
  <dcterms:created xsi:type="dcterms:W3CDTF">2021-11-17T06:14:00Z</dcterms:created>
  <dcterms:modified xsi:type="dcterms:W3CDTF">2024-12-24T12:33:00Z</dcterms:modified>
</cp:coreProperties>
</file>